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r>
        <w:rPr>
          <w:rFonts w:hint="eastAsia"/>
          <w:lang w:val="en-US" w:eastAsia="zh-CN"/>
        </w:rPr>
        <w:t>文综（地理）</w:t>
      </w:r>
    </w:p>
    <w:p>
      <w:pPr>
        <w:pStyle w:val="7"/>
      </w:pPr>
      <w:r>
        <w:t>窗体顶端</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2017</w:t>
      </w:r>
      <w:r>
        <w:rPr>
          <w:rFonts w:hint="eastAsia" w:ascii="宋体" w:hAnsi="宋体" w:eastAsia="宋体" w:cs="宋体"/>
          <w:color w:val="444444"/>
          <w:sz w:val="21"/>
          <w:szCs w:val="21"/>
          <w:shd w:val="clear" w:fill="FFFFFF"/>
        </w:rPr>
        <w:t>年四川高考文综试题答案解析</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第</w:t>
      </w:r>
      <w:r>
        <w:rPr>
          <w:rFonts w:hint="default" w:ascii="Times New Roman" w:hAnsi="Times New Roman" w:eastAsia="微软雅黑" w:cs="Times New Roman"/>
          <w:color w:val="444444"/>
          <w:sz w:val="21"/>
          <w:szCs w:val="21"/>
          <w:shd w:val="clear" w:fill="FFFFFF"/>
        </w:rPr>
        <w:t>I</w:t>
      </w:r>
      <w:r>
        <w:rPr>
          <w:rFonts w:hint="eastAsia" w:ascii="宋体" w:hAnsi="宋体" w:eastAsia="宋体" w:cs="宋体"/>
          <w:color w:val="444444"/>
          <w:sz w:val="21"/>
          <w:szCs w:val="21"/>
          <w:shd w:val="clear" w:fill="FFFFFF"/>
        </w:rPr>
        <w:t>卷</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一、选择题：本题共</w:t>
      </w:r>
      <w:r>
        <w:rPr>
          <w:rFonts w:hint="default" w:ascii="Times New Roman" w:hAnsi="Times New Roman" w:eastAsia="微软雅黑" w:cs="Times New Roman"/>
          <w:color w:val="444444"/>
          <w:sz w:val="21"/>
          <w:szCs w:val="21"/>
          <w:shd w:val="clear" w:fill="FFFFFF"/>
        </w:rPr>
        <w:t>35</w:t>
      </w:r>
      <w:r>
        <w:rPr>
          <w:rFonts w:hint="eastAsia" w:ascii="宋体" w:hAnsi="宋体" w:eastAsia="宋体" w:cs="宋体"/>
          <w:color w:val="444444"/>
          <w:sz w:val="21"/>
          <w:szCs w:val="21"/>
          <w:shd w:val="clear" w:fill="FFFFFF"/>
        </w:rPr>
        <w:t>小题，每小题</w:t>
      </w:r>
      <w:r>
        <w:rPr>
          <w:rFonts w:hint="default" w:ascii="Times New Roman" w:hAnsi="Times New Roman" w:eastAsia="微软雅黑" w:cs="Times New Roman"/>
          <w:color w:val="444444"/>
          <w:sz w:val="21"/>
          <w:szCs w:val="21"/>
          <w:shd w:val="clear" w:fill="FFFFFF"/>
        </w:rPr>
        <w:t>4</w:t>
      </w:r>
      <w:r>
        <w:rPr>
          <w:rFonts w:hint="eastAsia" w:ascii="宋体" w:hAnsi="宋体" w:eastAsia="宋体" w:cs="宋体"/>
          <w:color w:val="444444"/>
          <w:sz w:val="21"/>
          <w:szCs w:val="21"/>
          <w:shd w:val="clear" w:fill="FFFFFF"/>
        </w:rPr>
        <w:t>分，共</w:t>
      </w:r>
      <w:r>
        <w:rPr>
          <w:rFonts w:hint="default" w:ascii="Times New Roman" w:hAnsi="Times New Roman" w:eastAsia="微软雅黑" w:cs="Times New Roman"/>
          <w:color w:val="444444"/>
          <w:sz w:val="21"/>
          <w:szCs w:val="21"/>
          <w:shd w:val="clear" w:fill="FFFFFF"/>
        </w:rPr>
        <w:t>140</w:t>
      </w:r>
      <w:r>
        <w:rPr>
          <w:rFonts w:hint="eastAsia" w:ascii="宋体" w:hAnsi="宋体" w:eastAsia="宋体" w:cs="宋体"/>
          <w:color w:val="444444"/>
          <w:sz w:val="21"/>
          <w:szCs w:val="21"/>
          <w:shd w:val="clear" w:fill="FFFFFF"/>
        </w:rPr>
        <w:t>分。在每小题给出的四个选项中，只有一项是符合题目要求的。</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剪纸是中国民间传统艺术，</w:t>
      </w:r>
      <w:r>
        <w:rPr>
          <w:rFonts w:hint="default" w:ascii="Times New Roman" w:hAnsi="Times New Roman" w:eastAsia="微软雅黑" w:cs="Times New Roman"/>
          <w:color w:val="444444"/>
          <w:sz w:val="21"/>
          <w:szCs w:val="21"/>
          <w:shd w:val="clear" w:fill="FFFFFF"/>
        </w:rPr>
        <w:t>2009</w:t>
      </w:r>
      <w:r>
        <w:rPr>
          <w:rFonts w:hint="eastAsia" w:ascii="宋体" w:hAnsi="宋体" w:eastAsia="宋体" w:cs="宋体"/>
          <w:color w:val="444444"/>
          <w:sz w:val="21"/>
          <w:szCs w:val="21"/>
          <w:shd w:val="clear" w:fill="FFFFFF"/>
        </w:rPr>
        <w:t>年</w:t>
      </w:r>
      <w:r>
        <w:rPr>
          <w:rFonts w:hint="default" w:ascii="Times New Roman" w:hAnsi="Times New Roman" w:eastAsia="微软雅黑" w:cs="Times New Roman"/>
          <w:color w:val="444444"/>
          <w:sz w:val="21"/>
          <w:szCs w:val="21"/>
          <w:shd w:val="clear" w:fill="FFFFFF"/>
        </w:rPr>
        <w:t>9</w:t>
      </w:r>
      <w:r>
        <w:rPr>
          <w:rFonts w:hint="eastAsia" w:ascii="宋体" w:hAnsi="宋体" w:eastAsia="宋体" w:cs="宋体"/>
          <w:color w:val="444444"/>
          <w:sz w:val="21"/>
          <w:szCs w:val="21"/>
          <w:shd w:val="clear" w:fill="FFFFFF"/>
        </w:rPr>
        <w:t>月入选联合国教科文组织人类非物质文化遗产代表作名录。剪纸表现的内容丰富多彩</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网，反映人们的生活环境、习俗和风情等，寄托人们对美好生活的向往，图</w:t>
      </w:r>
      <w:r>
        <w:rPr>
          <w:rFonts w:hint="default" w:ascii="Times New Roman" w:hAnsi="Times New Roman" w:eastAsia="微软雅黑" w:cs="Times New Roman"/>
          <w:color w:val="444444"/>
          <w:sz w:val="21"/>
          <w:szCs w:val="21"/>
          <w:shd w:val="clear" w:fill="FFFFFF"/>
        </w:rPr>
        <w:t>1</w:t>
      </w:r>
      <w:r>
        <w:rPr>
          <w:rFonts w:hint="eastAsia" w:ascii="宋体" w:hAnsi="宋体" w:eastAsia="宋体" w:cs="宋体"/>
          <w:color w:val="444444"/>
          <w:sz w:val="21"/>
          <w:szCs w:val="21"/>
          <w:shd w:val="clear" w:fill="FFFFFF"/>
        </w:rPr>
        <w:t>是一帧剪纸作品。据此完成</w:t>
      </w:r>
      <w:r>
        <w:rPr>
          <w:rFonts w:hint="default" w:ascii="Times New Roman" w:hAnsi="Times New Roman" w:eastAsia="微软雅黑" w:cs="Times New Roman"/>
          <w:color w:val="444444"/>
          <w:sz w:val="21"/>
          <w:szCs w:val="21"/>
          <w:shd w:val="clear" w:fill="FFFFFF"/>
        </w:rPr>
        <w:t>1~3</w:t>
      </w:r>
      <w:r>
        <w:rPr>
          <w:rFonts w:hint="eastAsia" w:ascii="宋体" w:hAnsi="宋体" w:eastAsia="宋体" w:cs="宋体"/>
          <w:color w:val="444444"/>
          <w:sz w:val="21"/>
          <w:szCs w:val="21"/>
          <w:shd w:val="clear" w:fill="FFFFFF"/>
        </w:rPr>
        <w:t>题。</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1</w:t>
      </w:r>
      <w:r>
        <w:rPr>
          <w:rFonts w:hint="eastAsia" w:ascii="宋体" w:hAnsi="宋体" w:eastAsia="宋体" w:cs="宋体"/>
          <w:color w:val="444444"/>
          <w:sz w:val="21"/>
          <w:szCs w:val="21"/>
          <w:shd w:val="clear" w:fill="FFFFFF"/>
        </w:rPr>
        <w:t>．图</w:t>
      </w:r>
      <w:r>
        <w:rPr>
          <w:rFonts w:hint="default" w:ascii="Times New Roman" w:hAnsi="Times New Roman" w:eastAsia="微软雅黑" w:cs="Times New Roman"/>
          <w:color w:val="444444"/>
          <w:sz w:val="21"/>
          <w:szCs w:val="21"/>
          <w:shd w:val="clear" w:fill="FFFFFF"/>
        </w:rPr>
        <w:t>1</w:t>
      </w:r>
      <w:r>
        <w:rPr>
          <w:rFonts w:hint="eastAsia" w:ascii="宋体" w:hAnsi="宋体" w:eastAsia="宋体" w:cs="宋体"/>
          <w:color w:val="444444"/>
          <w:sz w:val="21"/>
          <w:szCs w:val="21"/>
          <w:shd w:val="clear" w:fill="FFFFFF"/>
        </w:rPr>
        <w:t>剪纸所反映的景观主要分布于我国</w:t>
      </w:r>
    </w:p>
    <w:p>
      <w:pPr>
        <w:pStyle w:val="4"/>
        <w:keepNext w:val="0"/>
        <w:keepLines w:val="0"/>
        <w:widowControl/>
        <w:suppressLineNumbers w:val="0"/>
        <w:spacing w:before="302" w:beforeAutospacing="0" w:after="0" w:afterAutospacing="0" w:line="420" w:lineRule="atLeast"/>
        <w:ind w:left="600" w:right="0"/>
        <w:jc w:val="both"/>
      </w:pP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"http://www.ccutu.com/upLoad/doc20170608/9hd5pc81/181327.002.png"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3067050" cy="3028950"/>
            <wp:effectExtent l="0" t="0" r="0" b="0"/>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6"/>
                    <a:stretch>
                      <a:fillRect/>
                    </a:stretch>
                  </pic:blipFill>
                  <pic:spPr>
                    <a:xfrm>
                      <a:off x="0" y="0"/>
                      <a:ext cx="3067050" cy="302895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．四川盆地</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B</w:t>
      </w:r>
      <w:r>
        <w:rPr>
          <w:rFonts w:hint="eastAsia" w:ascii="宋体" w:hAnsi="宋体" w:eastAsia="宋体" w:cs="宋体"/>
          <w:color w:val="444444"/>
          <w:sz w:val="21"/>
          <w:szCs w:val="21"/>
          <w:shd w:val="clear" w:fill="FFFFFF"/>
        </w:rPr>
        <w:t>．华北平原</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．珠江三角洲</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D</w:t>
      </w:r>
      <w:r>
        <w:rPr>
          <w:rFonts w:hint="eastAsia" w:ascii="宋体" w:hAnsi="宋体" w:eastAsia="宋体" w:cs="宋体"/>
          <w:color w:val="444444"/>
          <w:sz w:val="21"/>
          <w:szCs w:val="21"/>
          <w:shd w:val="clear" w:fill="FFFFFF"/>
        </w:rPr>
        <w:t>．长江三角洲</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形成这种景观特征的自然条件有</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．沟壑纵横，降水集中</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B</w:t>
      </w:r>
      <w:r>
        <w:rPr>
          <w:rFonts w:hint="eastAsia" w:ascii="宋体" w:hAnsi="宋体" w:eastAsia="宋体" w:cs="宋体"/>
          <w:color w:val="444444"/>
          <w:sz w:val="21"/>
          <w:szCs w:val="21"/>
          <w:shd w:val="clear" w:fill="FFFFFF"/>
        </w:rPr>
        <w:t>．地势低平，降水丰沛</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．地形封闭，排水不畅</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D</w:t>
      </w:r>
      <w:r>
        <w:rPr>
          <w:rFonts w:hint="eastAsia" w:ascii="宋体" w:hAnsi="宋体" w:eastAsia="宋体" w:cs="宋体"/>
          <w:color w:val="444444"/>
          <w:sz w:val="21"/>
          <w:szCs w:val="21"/>
          <w:shd w:val="clear" w:fill="FFFFFF"/>
        </w:rPr>
        <w:t>．山河相间，降水均匀</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3.</w:t>
      </w:r>
      <w:r>
        <w:rPr>
          <w:rFonts w:hint="eastAsia" w:ascii="宋体" w:hAnsi="宋体" w:eastAsia="宋体" w:cs="宋体"/>
          <w:color w:val="444444"/>
          <w:sz w:val="21"/>
          <w:szCs w:val="21"/>
          <w:shd w:val="clear" w:fill="FFFFFF"/>
        </w:rPr>
        <w:t>该景观主要分布区具代表性的地方剧种是</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．川剧</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B</w:t>
      </w:r>
      <w:r>
        <w:rPr>
          <w:rFonts w:hint="eastAsia" w:ascii="宋体" w:hAnsi="宋体" w:eastAsia="宋体" w:cs="宋体"/>
          <w:color w:val="444444"/>
          <w:sz w:val="21"/>
          <w:szCs w:val="21"/>
          <w:shd w:val="clear" w:fill="FFFFFF"/>
        </w:rPr>
        <w:t>．豫剧</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．粤剧</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D</w:t>
      </w:r>
      <w:r>
        <w:rPr>
          <w:rFonts w:hint="eastAsia" w:ascii="宋体" w:hAnsi="宋体" w:eastAsia="宋体" w:cs="宋体"/>
          <w:color w:val="444444"/>
          <w:sz w:val="21"/>
          <w:szCs w:val="21"/>
          <w:shd w:val="clear" w:fill="FFFFFF"/>
        </w:rPr>
        <w:t>．越剧</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【答案】</w:t>
      </w:r>
      <w:r>
        <w:rPr>
          <w:rFonts w:hint="default" w:ascii="Times New Roman" w:hAnsi="Times New Roman" w:eastAsia="微软雅黑" w:cs="Times New Roman"/>
          <w:color w:val="444444"/>
          <w:sz w:val="21"/>
          <w:szCs w:val="21"/>
          <w:shd w:val="clear" w:fill="FFFFFF"/>
        </w:rPr>
        <w:t>1</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D2</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B3</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D</w:t>
      </w:r>
    </w:p>
    <w:p>
      <w:pPr>
        <w:pStyle w:val="4"/>
        <w:keepNext w:val="0"/>
        <w:keepLines w:val="0"/>
        <w:widowControl/>
        <w:suppressLineNumbers w:val="0"/>
        <w:spacing w:before="302" w:beforeAutospacing="0" w:after="0" w:afterAutospacing="0" w:line="420" w:lineRule="atLeast"/>
        <w:ind w:left="600" w:right="0"/>
        <w:jc w:val="both"/>
        <w:rPr>
          <w:rFonts w:hint="eastAsia" w:eastAsiaTheme="minorEastAsia"/>
          <w:lang w:eastAsia="zh-CN"/>
        </w:rPr>
      </w:pPr>
      <w:r>
        <w:rPr>
          <w:rFonts w:hint="eastAsia" w:eastAsiaTheme="minorEastAsia"/>
          <w:lang w:eastAsia="zh-CN"/>
        </w:rPr>
        <w:drawing>
          <wp:inline distT="0" distB="0" distL="114300" distR="114300">
            <wp:extent cx="5228590" cy="1743075"/>
            <wp:effectExtent l="0" t="0" r="10160" b="9525"/>
            <wp:docPr id="9" name="图片 9" descr="1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1-13"/>
                    <pic:cNvPicPr>
                      <a:picLocks noChangeAspect="1"/>
                    </pic:cNvPicPr>
                  </pic:nvPicPr>
                  <pic:blipFill>
                    <a:blip r:embed="rId7"/>
                    <a:stretch>
                      <a:fillRect/>
                    </a:stretch>
                  </pic:blipFill>
                  <pic:spPr>
                    <a:xfrm>
                      <a:off x="0" y="0"/>
                      <a:ext cx="5228590" cy="1743075"/>
                    </a:xfrm>
                    <a:prstGeom prst="rect">
                      <a:avLst/>
                    </a:prstGeom>
                  </pic:spPr>
                </pic:pic>
              </a:graphicData>
            </a:graphic>
          </wp:inline>
        </w:drawing>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某条城市地铁线穿越大河，途经的主要客流集散地。图</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示意该地铁线各站点综合服务等级。据此完成</w:t>
      </w:r>
      <w:r>
        <w:rPr>
          <w:rFonts w:hint="default" w:ascii="Times New Roman" w:hAnsi="Times New Roman" w:eastAsia="微软雅黑" w:cs="Times New Roman"/>
          <w:color w:val="444444"/>
          <w:sz w:val="21"/>
          <w:szCs w:val="21"/>
          <w:shd w:val="clear" w:fill="FFFFFF"/>
        </w:rPr>
        <w:t>4~6</w:t>
      </w:r>
      <w:r>
        <w:rPr>
          <w:rFonts w:hint="eastAsia" w:ascii="宋体" w:hAnsi="宋体" w:eastAsia="宋体" w:cs="宋体"/>
          <w:color w:val="444444"/>
          <w:sz w:val="21"/>
          <w:szCs w:val="21"/>
          <w:shd w:val="clear" w:fill="FFFFFF"/>
        </w:rPr>
        <w:t>题。</w:t>
      </w:r>
    </w:p>
    <w:p>
      <w:pPr>
        <w:pStyle w:val="4"/>
        <w:keepNext w:val="0"/>
        <w:keepLines w:val="0"/>
        <w:widowControl/>
        <w:suppressLineNumbers w:val="0"/>
        <w:spacing w:before="302" w:beforeAutospacing="0" w:after="0" w:afterAutospacing="0" w:line="420" w:lineRule="atLeast"/>
        <w:ind w:left="600" w:right="0"/>
        <w:jc w:val="both"/>
      </w:pP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"http://www.ccutu.com/upLoad/doc20170608/9hd5pc81/181327.004.png"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4371975" cy="2609850"/>
            <wp:effectExtent l="0" t="0" r="9525" b="0"/>
            <wp:docPr id="6"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IMG_258"/>
                    <pic:cNvPicPr>
                      <a:picLocks noChangeAspect="1"/>
                    </pic:cNvPicPr>
                  </pic:nvPicPr>
                  <pic:blipFill>
                    <a:blip r:embed="rId8"/>
                    <a:stretch>
                      <a:fillRect/>
                    </a:stretch>
                  </pic:blipFill>
                  <pic:spPr>
                    <a:xfrm>
                      <a:off x="0" y="0"/>
                      <a:ext cx="4371975" cy="260985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4.</w:t>
      </w:r>
      <w:r>
        <w:rPr>
          <w:rFonts w:hint="eastAsia" w:ascii="宋体" w:hAnsi="宋体" w:eastAsia="宋体" w:cs="宋体"/>
          <w:color w:val="444444"/>
          <w:sz w:val="21"/>
          <w:szCs w:val="21"/>
          <w:shd w:val="clear" w:fill="FFFFFF"/>
        </w:rPr>
        <w:t>地铁站点综合服务等级的高低主要取决于</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．站点的用地面积</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B</w:t>
      </w:r>
      <w:r>
        <w:rPr>
          <w:rFonts w:hint="eastAsia" w:ascii="宋体" w:hAnsi="宋体" w:eastAsia="宋体" w:cs="宋体"/>
          <w:color w:val="444444"/>
          <w:sz w:val="21"/>
          <w:szCs w:val="21"/>
          <w:shd w:val="clear" w:fill="FFFFFF"/>
        </w:rPr>
        <w:t>．周边的人流量</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．站点的信息化水平</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D</w:t>
      </w:r>
      <w:r>
        <w:rPr>
          <w:rFonts w:hint="eastAsia" w:ascii="宋体" w:hAnsi="宋体" w:eastAsia="宋体" w:cs="宋体"/>
          <w:color w:val="444444"/>
          <w:sz w:val="21"/>
          <w:szCs w:val="21"/>
          <w:shd w:val="clear" w:fill="FFFFFF"/>
        </w:rPr>
        <w:t>．周边的环境质量</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xml:space="preserve">5. </w:t>
      </w:r>
      <w:r>
        <w:rPr>
          <w:rFonts w:hint="eastAsia" w:ascii="宋体" w:hAnsi="宋体" w:eastAsia="宋体" w:cs="宋体"/>
          <w:color w:val="444444"/>
          <w:sz w:val="21"/>
          <w:szCs w:val="21"/>
          <w:shd w:val="clear" w:fill="FFFFFF"/>
        </w:rPr>
        <w:t>根据所处区位和地铁站点综合服务等级，推测甲、乙、丙站点沿线区域为</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xml:space="preserve">A. </w:t>
      </w:r>
      <w:r>
        <w:rPr>
          <w:rFonts w:hint="eastAsia" w:ascii="宋体" w:hAnsi="宋体" w:eastAsia="宋体" w:cs="宋体"/>
          <w:color w:val="444444"/>
          <w:sz w:val="21"/>
          <w:szCs w:val="21"/>
          <w:shd w:val="clear" w:fill="FFFFFF"/>
        </w:rPr>
        <w:t>中心商务区</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xml:space="preserve">B. </w:t>
      </w:r>
      <w:r>
        <w:rPr>
          <w:rFonts w:hint="eastAsia" w:ascii="宋体" w:hAnsi="宋体" w:eastAsia="宋体" w:cs="宋体"/>
          <w:color w:val="444444"/>
          <w:sz w:val="21"/>
          <w:szCs w:val="21"/>
          <w:shd w:val="clear" w:fill="FFFFFF"/>
        </w:rPr>
        <w:t>森林公园</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xml:space="preserve">C. </w:t>
      </w:r>
      <w:r>
        <w:rPr>
          <w:rFonts w:hint="eastAsia" w:ascii="宋体" w:hAnsi="宋体" w:eastAsia="宋体" w:cs="宋体"/>
          <w:color w:val="444444"/>
          <w:sz w:val="21"/>
          <w:szCs w:val="21"/>
          <w:shd w:val="clear" w:fill="FFFFFF"/>
        </w:rPr>
        <w:t>大型住宅区</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xml:space="preserve">D. </w:t>
      </w:r>
      <w:r>
        <w:rPr>
          <w:rFonts w:hint="eastAsia" w:ascii="宋体" w:hAnsi="宋体" w:eastAsia="宋体" w:cs="宋体"/>
          <w:color w:val="444444"/>
          <w:sz w:val="21"/>
          <w:szCs w:val="21"/>
          <w:shd w:val="clear" w:fill="FFFFFF"/>
        </w:rPr>
        <w:t>产业园区</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xml:space="preserve">6. </w:t>
      </w:r>
      <w:r>
        <w:rPr>
          <w:rFonts w:hint="eastAsia" w:ascii="宋体" w:hAnsi="宋体" w:eastAsia="宋体" w:cs="宋体"/>
          <w:color w:val="444444"/>
          <w:sz w:val="21"/>
          <w:szCs w:val="21"/>
          <w:shd w:val="clear" w:fill="FFFFFF"/>
        </w:rPr>
        <w:t>该城市空间形态的形成最有可能</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xml:space="preserve">A. </w:t>
      </w:r>
      <w:r>
        <w:rPr>
          <w:rFonts w:hint="eastAsia" w:ascii="宋体" w:hAnsi="宋体" w:eastAsia="宋体" w:cs="宋体"/>
          <w:color w:val="444444"/>
          <w:sz w:val="21"/>
          <w:szCs w:val="21"/>
          <w:shd w:val="clear" w:fill="FFFFFF"/>
        </w:rPr>
        <w:t>围绕一个核心向四周扩展</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xml:space="preserve">B. </w:t>
      </w:r>
      <w:r>
        <w:rPr>
          <w:rFonts w:hint="eastAsia" w:ascii="宋体" w:hAnsi="宋体" w:eastAsia="宋体" w:cs="宋体"/>
          <w:color w:val="444444"/>
          <w:sz w:val="21"/>
          <w:szCs w:val="21"/>
          <w:shd w:val="clear" w:fill="FFFFFF"/>
        </w:rPr>
        <w:t>沿河流呈条带状延展</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xml:space="preserve">C. </w:t>
      </w:r>
      <w:r>
        <w:rPr>
          <w:rFonts w:hint="eastAsia" w:ascii="宋体" w:hAnsi="宋体" w:eastAsia="宋体" w:cs="宋体"/>
          <w:color w:val="444444"/>
          <w:sz w:val="21"/>
          <w:szCs w:val="21"/>
          <w:shd w:val="clear" w:fill="FFFFFF"/>
        </w:rPr>
        <w:t>围绕多个核心向四周扩展</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xml:space="preserve">D. </w:t>
      </w:r>
      <w:r>
        <w:rPr>
          <w:rFonts w:hint="eastAsia" w:ascii="宋体" w:hAnsi="宋体" w:eastAsia="宋体" w:cs="宋体"/>
          <w:color w:val="444444"/>
          <w:sz w:val="21"/>
          <w:szCs w:val="21"/>
          <w:shd w:val="clear" w:fill="FFFFFF"/>
        </w:rPr>
        <w:t>沿交通线呈条带状延展</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【答案】</w:t>
      </w:r>
      <w:r>
        <w:rPr>
          <w:rFonts w:hint="default" w:ascii="Times New Roman" w:hAnsi="Times New Roman" w:eastAsia="微软雅黑" w:cs="Times New Roman"/>
          <w:color w:val="444444"/>
          <w:sz w:val="21"/>
          <w:szCs w:val="21"/>
          <w:shd w:val="clear" w:fill="FFFFFF"/>
        </w:rPr>
        <w:t>4</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B5</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A6</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C</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【解析】</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4.</w:t>
      </w:r>
      <w:r>
        <w:rPr>
          <w:rFonts w:hint="eastAsia" w:ascii="宋体" w:hAnsi="宋体" w:eastAsia="宋体" w:cs="宋体"/>
          <w:color w:val="444444"/>
          <w:sz w:val="21"/>
          <w:szCs w:val="21"/>
          <w:shd w:val="clear" w:fill="FFFFFF"/>
        </w:rPr>
        <w:t>地铁主要是缓解城市交通的，在人口流动量大的区域设置站点，能够及时分散和输送流动人口，而且流动人口数量越多，需要配套的服务和设施越齐全，站点的综合服务等级越高，故答案选</w:t>
      </w:r>
      <w:r>
        <w:rPr>
          <w:rFonts w:hint="default" w:ascii="Times New Roman" w:hAnsi="Times New Roman" w:eastAsia="微软雅黑" w:cs="Times New Roman"/>
          <w:color w:val="444444"/>
          <w:sz w:val="21"/>
          <w:szCs w:val="21"/>
          <w:shd w:val="clear" w:fill="FFFFFF"/>
        </w:rPr>
        <w:t>B</w:t>
      </w:r>
      <w:r>
        <w:rPr>
          <w:rFonts w:hint="eastAsia" w:ascii="宋体" w:hAnsi="宋体" w:eastAsia="宋体" w:cs="宋体"/>
          <w:color w:val="444444"/>
          <w:sz w:val="21"/>
          <w:szCs w:val="21"/>
          <w:shd w:val="clear" w:fill="FFFFFF"/>
        </w:rPr>
        <w:t>项。</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5.</w:t>
      </w:r>
      <w:r>
        <w:rPr>
          <w:rFonts w:hint="eastAsia" w:ascii="宋体" w:hAnsi="宋体" w:eastAsia="宋体" w:cs="宋体"/>
          <w:color w:val="444444"/>
          <w:sz w:val="21"/>
          <w:szCs w:val="21"/>
          <w:shd w:val="clear" w:fill="FFFFFF"/>
        </w:rPr>
        <w:t>读图分析可知，甲乙丙站点都为一级站点或二级站点，综合服务等级较高；甲站点位于市中心附近，人口流动量大，市场广阔；乙丙位于内环线附近，交通便利，人口流量大，因此甲乙丙适合中心商务区的分布，故答案选</w:t>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6.</w:t>
      </w:r>
      <w:r>
        <w:rPr>
          <w:rFonts w:hint="eastAsia" w:ascii="宋体" w:hAnsi="宋体" w:eastAsia="宋体" w:cs="宋体"/>
          <w:color w:val="444444"/>
          <w:sz w:val="21"/>
          <w:szCs w:val="21"/>
          <w:shd w:val="clear" w:fill="FFFFFF"/>
        </w:rPr>
        <w:t>读图分析可知，该城区由内环、二环、三环组成，城市空间形态是团块状的，根据图中一级站点的分布，可知所该城市空间形态的形成最有可能是围绕多个核心向四周扩展。</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一般情况下，海水中的浮游植物数量与营养盐、光照、水温呈正相关，但在不同的季节、海域，影响浮游植物生长繁殖的主导因素不同。图</w:t>
      </w:r>
      <w:r>
        <w:rPr>
          <w:rFonts w:hint="default" w:ascii="Times New Roman" w:hAnsi="Times New Roman" w:eastAsia="微软雅黑" w:cs="Times New Roman"/>
          <w:color w:val="444444"/>
          <w:sz w:val="21"/>
          <w:szCs w:val="21"/>
          <w:shd w:val="clear" w:fill="FFFFFF"/>
        </w:rPr>
        <w:t>3</w:t>
      </w:r>
      <w:r>
        <w:rPr>
          <w:rFonts w:hint="eastAsia" w:ascii="宋体" w:hAnsi="宋体" w:eastAsia="宋体" w:cs="宋体"/>
          <w:color w:val="444444"/>
          <w:sz w:val="21"/>
          <w:szCs w:val="21"/>
          <w:shd w:val="clear" w:fill="FFFFFF"/>
        </w:rPr>
        <w:t>示意长江口附近海域某年</w:t>
      </w:r>
      <w:r>
        <w:rPr>
          <w:rFonts w:hint="default" w:ascii="Times New Roman" w:hAnsi="Times New Roman" w:eastAsia="微软雅黑" w:cs="Times New Roman"/>
          <w:color w:val="444444"/>
          <w:sz w:val="21"/>
          <w:szCs w:val="21"/>
          <w:shd w:val="clear" w:fill="FFFFFF"/>
        </w:rPr>
        <w:t>8</w:t>
      </w:r>
      <w:r>
        <w:rPr>
          <w:rFonts w:hint="eastAsia" w:ascii="宋体" w:hAnsi="宋体" w:eastAsia="宋体" w:cs="宋体"/>
          <w:color w:val="444444"/>
          <w:sz w:val="21"/>
          <w:szCs w:val="21"/>
          <w:shd w:val="clear" w:fill="FFFFFF"/>
        </w:rPr>
        <w:t>月浮游植物密度的水平分布，据此完成</w:t>
      </w:r>
      <w:r>
        <w:rPr>
          <w:rFonts w:hint="default" w:ascii="Times New Roman" w:hAnsi="Times New Roman" w:eastAsia="微软雅黑" w:cs="Times New Roman"/>
          <w:color w:val="444444"/>
          <w:sz w:val="21"/>
          <w:szCs w:val="21"/>
          <w:shd w:val="clear" w:fill="FFFFFF"/>
        </w:rPr>
        <w:t>7~9</w:t>
      </w:r>
      <w:r>
        <w:rPr>
          <w:rFonts w:hint="eastAsia" w:ascii="宋体" w:hAnsi="宋体" w:eastAsia="宋体" w:cs="宋体"/>
          <w:color w:val="444444"/>
          <w:sz w:val="21"/>
          <w:szCs w:val="21"/>
          <w:shd w:val="clear" w:fill="FFFFFF"/>
        </w:rPr>
        <w:t>题。</w:t>
      </w:r>
    </w:p>
    <w:p>
      <w:pPr>
        <w:pStyle w:val="4"/>
        <w:keepNext w:val="0"/>
        <w:keepLines w:val="0"/>
        <w:widowControl/>
        <w:suppressLineNumbers w:val="0"/>
        <w:spacing w:before="302" w:beforeAutospacing="0" w:after="0" w:afterAutospacing="0" w:line="420" w:lineRule="atLeast"/>
        <w:ind w:left="600" w:right="0"/>
        <w:jc w:val="both"/>
      </w:pP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"http://www.ccutu.com/upLoad/doc20170608/9hd5pc81/181327.005.png"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3190875" cy="1581150"/>
            <wp:effectExtent l="0" t="0" r="9525" b="0"/>
            <wp:docPr id="7"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IMG_259"/>
                    <pic:cNvPicPr>
                      <a:picLocks noChangeAspect="1"/>
                    </pic:cNvPicPr>
                  </pic:nvPicPr>
                  <pic:blipFill>
                    <a:blip r:embed="rId9"/>
                    <a:stretch>
                      <a:fillRect/>
                    </a:stretch>
                  </pic:blipFill>
                  <pic:spPr>
                    <a:xfrm>
                      <a:off x="0" y="0"/>
                      <a:ext cx="3190875" cy="158115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xml:space="preserve">7. </w:t>
      </w:r>
      <w:r>
        <w:rPr>
          <w:rFonts w:hint="eastAsia" w:ascii="宋体" w:hAnsi="宋体" w:eastAsia="宋体" w:cs="宋体"/>
          <w:color w:val="444444"/>
          <w:sz w:val="21"/>
          <w:szCs w:val="21"/>
          <w:shd w:val="clear" w:fill="FFFFFF"/>
        </w:rPr>
        <w:t>夏季图示海域浮游植物密度自西向东</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xml:space="preserve">A. </w:t>
      </w:r>
      <w:r>
        <w:rPr>
          <w:rFonts w:hint="eastAsia" w:ascii="宋体" w:hAnsi="宋体" w:eastAsia="宋体" w:cs="宋体"/>
          <w:color w:val="444444"/>
          <w:sz w:val="21"/>
          <w:szCs w:val="21"/>
          <w:shd w:val="clear" w:fill="FFFFFF"/>
        </w:rPr>
        <w:t>递减</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xml:space="preserve">B. </w:t>
      </w:r>
      <w:r>
        <w:rPr>
          <w:rFonts w:hint="eastAsia" w:ascii="宋体" w:hAnsi="宋体" w:eastAsia="宋体" w:cs="宋体"/>
          <w:color w:val="444444"/>
          <w:sz w:val="21"/>
          <w:szCs w:val="21"/>
          <w:shd w:val="clear" w:fill="FFFFFF"/>
        </w:rPr>
        <w:t>先减后增</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xml:space="preserve">C. </w:t>
      </w:r>
      <w:r>
        <w:rPr>
          <w:rFonts w:hint="eastAsia" w:ascii="宋体" w:hAnsi="宋体" w:eastAsia="宋体" w:cs="宋体"/>
          <w:color w:val="444444"/>
          <w:sz w:val="21"/>
          <w:szCs w:val="21"/>
          <w:shd w:val="clear" w:fill="FFFFFF"/>
        </w:rPr>
        <w:t>先增后减</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xml:space="preserve">D. </w:t>
      </w:r>
      <w:r>
        <w:rPr>
          <w:rFonts w:hint="eastAsia" w:ascii="宋体" w:hAnsi="宋体" w:eastAsia="宋体" w:cs="宋体"/>
          <w:color w:val="444444"/>
          <w:sz w:val="21"/>
          <w:szCs w:val="21"/>
          <w:shd w:val="clear" w:fill="FFFFFF"/>
        </w:rPr>
        <w:t>递增</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xml:space="preserve">8. </w:t>
      </w:r>
      <w:r>
        <w:rPr>
          <w:rFonts w:hint="eastAsia" w:ascii="宋体" w:hAnsi="宋体" w:eastAsia="宋体" w:cs="宋体"/>
          <w:color w:val="444444"/>
          <w:sz w:val="21"/>
          <w:szCs w:val="21"/>
          <w:shd w:val="clear" w:fill="FFFFFF"/>
        </w:rPr>
        <w:t>导致夏季图示海域浮游植物密度水平分布的主导因素是</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xml:space="preserve">A. </w:t>
      </w:r>
      <w:r>
        <w:rPr>
          <w:rFonts w:hint="eastAsia" w:ascii="宋体" w:hAnsi="宋体" w:eastAsia="宋体" w:cs="宋体"/>
          <w:color w:val="444444"/>
          <w:sz w:val="21"/>
          <w:szCs w:val="21"/>
          <w:shd w:val="clear" w:fill="FFFFFF"/>
        </w:rPr>
        <w:t>水体营养盐</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xml:space="preserve">B. </w:t>
      </w:r>
      <w:r>
        <w:rPr>
          <w:rFonts w:hint="eastAsia" w:ascii="宋体" w:hAnsi="宋体" w:eastAsia="宋体" w:cs="宋体"/>
          <w:color w:val="444444"/>
          <w:sz w:val="21"/>
          <w:szCs w:val="21"/>
          <w:shd w:val="clear" w:fill="FFFFFF"/>
        </w:rPr>
        <w:t>太阳辐射</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xml:space="preserve">C. </w:t>
      </w:r>
      <w:r>
        <w:rPr>
          <w:rFonts w:hint="eastAsia" w:ascii="宋体" w:hAnsi="宋体" w:eastAsia="宋体" w:cs="宋体"/>
          <w:color w:val="444444"/>
          <w:sz w:val="21"/>
          <w:szCs w:val="21"/>
          <w:shd w:val="clear" w:fill="FFFFFF"/>
        </w:rPr>
        <w:t>水体含沙量</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xml:space="preserve">D. </w:t>
      </w:r>
      <w:r>
        <w:rPr>
          <w:rFonts w:hint="eastAsia" w:ascii="宋体" w:hAnsi="宋体" w:eastAsia="宋体" w:cs="宋体"/>
          <w:color w:val="444444"/>
          <w:sz w:val="21"/>
          <w:szCs w:val="21"/>
          <w:shd w:val="clear" w:fill="FFFFFF"/>
        </w:rPr>
        <w:t>洋流流向</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9.</w:t>
      </w:r>
      <w:r>
        <w:rPr>
          <w:rFonts w:hint="eastAsia" w:ascii="宋体" w:hAnsi="宋体" w:eastAsia="宋体" w:cs="宋体"/>
          <w:color w:val="444444"/>
          <w:sz w:val="21"/>
          <w:szCs w:val="21"/>
          <w:shd w:val="clear" w:fill="FFFFFF"/>
        </w:rPr>
        <w:t>与夏季相比，冬季图示海域浮游植物</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总数量减少，密度高值区向陆地方向移动</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B.</w:t>
      </w:r>
      <w:r>
        <w:rPr>
          <w:rFonts w:hint="eastAsia" w:ascii="宋体" w:hAnsi="宋体" w:eastAsia="宋体" w:cs="宋体"/>
          <w:color w:val="444444"/>
          <w:sz w:val="21"/>
          <w:szCs w:val="21"/>
          <w:shd w:val="clear" w:fill="FFFFFF"/>
        </w:rPr>
        <w:t>总数量增多，密度高值区向外海方向移动</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总数量减少，密度高值区向外海方向移动</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D.</w:t>
      </w:r>
      <w:r>
        <w:rPr>
          <w:rFonts w:hint="eastAsia" w:ascii="宋体" w:hAnsi="宋体" w:eastAsia="宋体" w:cs="宋体"/>
          <w:color w:val="444444"/>
          <w:sz w:val="21"/>
          <w:szCs w:val="21"/>
          <w:shd w:val="clear" w:fill="FFFFFF"/>
        </w:rPr>
        <w:t>总数量增多，密度高值区向陆地方向移动</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【答案】</w:t>
      </w:r>
      <w:r>
        <w:rPr>
          <w:rFonts w:hint="default" w:ascii="Times New Roman" w:hAnsi="Times New Roman" w:eastAsia="微软雅黑" w:cs="Times New Roman"/>
          <w:color w:val="444444"/>
          <w:sz w:val="21"/>
          <w:szCs w:val="21"/>
          <w:shd w:val="clear" w:fill="FFFFFF"/>
        </w:rPr>
        <w:t>7</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D 8</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C9</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A</w:t>
      </w:r>
    </w:p>
    <w:p>
      <w:pPr>
        <w:pStyle w:val="4"/>
        <w:keepNext w:val="0"/>
        <w:keepLines w:val="0"/>
        <w:widowControl/>
        <w:suppressLineNumbers w:val="0"/>
        <w:spacing w:before="302" w:beforeAutospacing="0" w:after="0" w:afterAutospacing="0" w:line="420" w:lineRule="atLeast"/>
        <w:ind w:left="600" w:right="0"/>
        <w:jc w:val="both"/>
        <w:rPr>
          <w:rFonts w:hint="eastAsia" w:eastAsiaTheme="minorEastAsia"/>
          <w:lang w:eastAsia="zh-CN"/>
        </w:rPr>
      </w:pPr>
      <w:r>
        <w:rPr>
          <w:rFonts w:hint="eastAsia" w:eastAsiaTheme="minorEastAsia"/>
          <w:lang w:eastAsia="zh-CN"/>
        </w:rPr>
        <w:drawing>
          <wp:inline distT="0" distB="0" distL="114300" distR="114300">
            <wp:extent cx="5271770" cy="1666240"/>
            <wp:effectExtent l="0" t="0" r="5080" b="10160"/>
            <wp:docPr id="10" name="图片 10" descr="1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1-14"/>
                    <pic:cNvPicPr>
                      <a:picLocks noChangeAspect="1"/>
                    </pic:cNvPicPr>
                  </pic:nvPicPr>
                  <pic:blipFill>
                    <a:blip r:embed="rId10"/>
                    <a:stretch>
                      <a:fillRect/>
                    </a:stretch>
                  </pic:blipFill>
                  <pic:spPr>
                    <a:xfrm>
                      <a:off x="0" y="0"/>
                      <a:ext cx="5271770" cy="1666240"/>
                    </a:xfrm>
                    <a:prstGeom prst="rect">
                      <a:avLst/>
                    </a:prstGeom>
                  </pic:spPr>
                </pic:pic>
              </a:graphicData>
            </a:graphic>
          </wp:inline>
        </w:drawing>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某日，小明在互联网上看到世界各地好友当天发来的信息：</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甲：温暖的海风夹着即将到来的夏天的味道扑面而来。</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乙：冬季临近，金黄的落叶铺满了一地。</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丙：又一次入秋失败了，这还是我四季分明的家乡吗？</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丁：又是黑夜漫长的季节，向北望去，小城上空的极光如彩色帷幕般挂在夜空。</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据此完成</w:t>
      </w:r>
      <w:r>
        <w:rPr>
          <w:rFonts w:hint="default" w:ascii="Times New Roman" w:hAnsi="Times New Roman" w:eastAsia="微软雅黑" w:cs="Times New Roman"/>
          <w:color w:val="444444"/>
          <w:sz w:val="21"/>
          <w:szCs w:val="21"/>
          <w:shd w:val="clear" w:fill="FFFFFF"/>
        </w:rPr>
        <w:t>10~11</w:t>
      </w:r>
      <w:r>
        <w:rPr>
          <w:rFonts w:hint="eastAsia" w:ascii="宋体" w:hAnsi="宋体" w:eastAsia="宋体" w:cs="宋体"/>
          <w:color w:val="444444"/>
          <w:sz w:val="21"/>
          <w:szCs w:val="21"/>
          <w:shd w:val="clear" w:fill="FFFFFF"/>
        </w:rPr>
        <w:t>题。</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xml:space="preserve">10. </w:t>
      </w:r>
      <w:r>
        <w:rPr>
          <w:rFonts w:hint="eastAsia" w:ascii="宋体" w:hAnsi="宋体" w:eastAsia="宋体" w:cs="宋体"/>
          <w:color w:val="444444"/>
          <w:sz w:val="21"/>
          <w:szCs w:val="21"/>
          <w:shd w:val="clear" w:fill="FFFFFF"/>
        </w:rPr>
        <w:t>以上四人所在地从北到南的排列顺序是</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xml:space="preserve">A. </w:t>
      </w:r>
      <w:r>
        <w:rPr>
          <w:rFonts w:hint="eastAsia" w:ascii="宋体" w:hAnsi="宋体" w:eastAsia="宋体" w:cs="宋体"/>
          <w:color w:val="444444"/>
          <w:sz w:val="21"/>
          <w:szCs w:val="21"/>
          <w:shd w:val="clear" w:fill="FFFFFF"/>
        </w:rPr>
        <w:t xml:space="preserve">甲乙丙丁 </w:t>
      </w:r>
      <w:r>
        <w:rPr>
          <w:rFonts w:hint="default" w:ascii="Times New Roman" w:hAnsi="Times New Roman" w:eastAsia="微软雅黑" w:cs="Times New Roman"/>
          <w:color w:val="444444"/>
          <w:sz w:val="21"/>
          <w:szCs w:val="21"/>
          <w:shd w:val="clear" w:fill="FFFFFF"/>
        </w:rPr>
        <w:t>B.</w:t>
      </w:r>
      <w:r>
        <w:rPr>
          <w:rFonts w:hint="eastAsia" w:ascii="宋体" w:hAnsi="宋体" w:eastAsia="宋体" w:cs="宋体"/>
          <w:color w:val="444444"/>
          <w:sz w:val="21"/>
          <w:szCs w:val="21"/>
          <w:shd w:val="clear" w:fill="FFFFFF"/>
        </w:rPr>
        <w:t>丁乙丙甲</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xml:space="preserve">C. </w:t>
      </w:r>
      <w:r>
        <w:rPr>
          <w:rFonts w:hint="eastAsia" w:ascii="宋体" w:hAnsi="宋体" w:eastAsia="宋体" w:cs="宋体"/>
          <w:color w:val="444444"/>
          <w:sz w:val="21"/>
          <w:szCs w:val="21"/>
          <w:shd w:val="clear" w:fill="FFFFFF"/>
        </w:rPr>
        <w:t xml:space="preserve">丁丙甲乙 </w:t>
      </w:r>
      <w:r>
        <w:rPr>
          <w:rFonts w:hint="default" w:ascii="Times New Roman" w:hAnsi="Times New Roman" w:eastAsia="微软雅黑" w:cs="Times New Roman"/>
          <w:color w:val="444444"/>
          <w:sz w:val="21"/>
          <w:szCs w:val="21"/>
          <w:shd w:val="clear" w:fill="FFFFFF"/>
        </w:rPr>
        <w:t xml:space="preserve">D. </w:t>
      </w:r>
      <w:r>
        <w:rPr>
          <w:rFonts w:hint="eastAsia" w:ascii="宋体" w:hAnsi="宋体" w:eastAsia="宋体" w:cs="宋体"/>
          <w:color w:val="444444"/>
          <w:sz w:val="21"/>
          <w:szCs w:val="21"/>
          <w:shd w:val="clear" w:fill="FFFFFF"/>
        </w:rPr>
        <w:t>甲丙乙丁</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11.</w:t>
      </w:r>
      <w:r>
        <w:rPr>
          <w:rFonts w:hint="eastAsia" w:ascii="宋体" w:hAnsi="宋体" w:eastAsia="宋体" w:cs="宋体"/>
          <w:color w:val="444444"/>
          <w:sz w:val="21"/>
          <w:szCs w:val="21"/>
          <w:shd w:val="clear" w:fill="FFFFFF"/>
        </w:rPr>
        <w:t>当天可能是</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A.4</w:t>
      </w:r>
      <w:r>
        <w:rPr>
          <w:rFonts w:hint="eastAsia" w:ascii="宋体" w:hAnsi="宋体" w:eastAsia="宋体" w:cs="宋体"/>
          <w:color w:val="444444"/>
          <w:sz w:val="21"/>
          <w:szCs w:val="21"/>
          <w:shd w:val="clear" w:fill="FFFFFF"/>
        </w:rPr>
        <w:t>月</w:t>
      </w:r>
      <w:r>
        <w:rPr>
          <w:rFonts w:hint="default" w:ascii="Times New Roman" w:hAnsi="Times New Roman" w:eastAsia="微软雅黑" w:cs="Times New Roman"/>
          <w:color w:val="444444"/>
          <w:sz w:val="21"/>
          <w:szCs w:val="21"/>
          <w:shd w:val="clear" w:fill="FFFFFF"/>
        </w:rPr>
        <w:t>28</w:t>
      </w:r>
      <w:r>
        <w:rPr>
          <w:rFonts w:hint="eastAsia" w:ascii="宋体" w:hAnsi="宋体" w:eastAsia="宋体" w:cs="宋体"/>
          <w:color w:val="444444"/>
          <w:sz w:val="21"/>
          <w:szCs w:val="21"/>
          <w:shd w:val="clear" w:fill="FFFFFF"/>
        </w:rPr>
        <w:t xml:space="preserve">日 </w:t>
      </w:r>
      <w:r>
        <w:rPr>
          <w:rFonts w:hint="default" w:ascii="Times New Roman" w:hAnsi="Times New Roman" w:eastAsia="微软雅黑" w:cs="Times New Roman"/>
          <w:color w:val="444444"/>
          <w:sz w:val="21"/>
          <w:szCs w:val="21"/>
          <w:shd w:val="clear" w:fill="FFFFFF"/>
        </w:rPr>
        <w:t>B.6</w:t>
      </w:r>
      <w:r>
        <w:rPr>
          <w:rFonts w:hint="eastAsia" w:ascii="宋体" w:hAnsi="宋体" w:eastAsia="宋体" w:cs="宋体"/>
          <w:color w:val="444444"/>
          <w:sz w:val="21"/>
          <w:szCs w:val="21"/>
          <w:shd w:val="clear" w:fill="FFFFFF"/>
        </w:rPr>
        <w:t>月</w:t>
      </w:r>
      <w:r>
        <w:rPr>
          <w:rFonts w:hint="default" w:ascii="Times New Roman" w:hAnsi="Times New Roman" w:eastAsia="微软雅黑" w:cs="Times New Roman"/>
          <w:color w:val="444444"/>
          <w:sz w:val="21"/>
          <w:szCs w:val="21"/>
          <w:shd w:val="clear" w:fill="FFFFFF"/>
        </w:rPr>
        <w:t>28</w:t>
      </w:r>
      <w:r>
        <w:rPr>
          <w:rFonts w:hint="eastAsia" w:ascii="宋体" w:hAnsi="宋体" w:eastAsia="宋体" w:cs="宋体"/>
          <w:color w:val="444444"/>
          <w:sz w:val="21"/>
          <w:szCs w:val="21"/>
          <w:shd w:val="clear" w:fill="FFFFFF"/>
        </w:rPr>
        <w:t>日</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C.9</w:t>
      </w:r>
      <w:r>
        <w:rPr>
          <w:rFonts w:hint="eastAsia" w:ascii="宋体" w:hAnsi="宋体" w:eastAsia="宋体" w:cs="宋体"/>
          <w:color w:val="444444"/>
          <w:sz w:val="21"/>
          <w:szCs w:val="21"/>
          <w:shd w:val="clear" w:fill="FFFFFF"/>
        </w:rPr>
        <w:t>月</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日</w:t>
      </w:r>
      <w:r>
        <w:rPr>
          <w:rFonts w:hint="default" w:ascii="Times New Roman" w:hAnsi="Times New Roman" w:eastAsia="微软雅黑" w:cs="Times New Roman"/>
          <w:color w:val="444444"/>
          <w:sz w:val="21"/>
          <w:szCs w:val="21"/>
          <w:shd w:val="clear" w:fill="FFFFFF"/>
        </w:rPr>
        <w:t>D.11</w:t>
      </w:r>
      <w:r>
        <w:rPr>
          <w:rFonts w:hint="eastAsia" w:ascii="宋体" w:hAnsi="宋体" w:eastAsia="宋体" w:cs="宋体"/>
          <w:color w:val="444444"/>
          <w:sz w:val="21"/>
          <w:szCs w:val="21"/>
          <w:shd w:val="clear" w:fill="FFFFFF"/>
        </w:rPr>
        <w:t>月</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日</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【答案】</w:t>
      </w:r>
      <w:r>
        <w:rPr>
          <w:rFonts w:hint="default" w:ascii="Times New Roman" w:hAnsi="Times New Roman" w:eastAsia="微软雅黑" w:cs="Times New Roman"/>
          <w:color w:val="444444"/>
          <w:sz w:val="21"/>
          <w:szCs w:val="21"/>
          <w:shd w:val="clear" w:fill="FFFFFF"/>
        </w:rPr>
        <w:t>10</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B11</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D</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【解析】</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10.</w:t>
      </w:r>
      <w:r>
        <w:rPr>
          <w:rFonts w:hint="eastAsia" w:ascii="宋体" w:hAnsi="宋体" w:eastAsia="宋体" w:cs="宋体"/>
          <w:color w:val="444444"/>
          <w:sz w:val="21"/>
          <w:szCs w:val="21"/>
          <w:shd w:val="clear" w:fill="FFFFFF"/>
        </w:rPr>
        <w:t>根据丁的描述判断，（向北望去有极光）丁位于北半球高纬度地区，此时为北半球冬半年。而甲逐渐由春到夏，说明该地位于南半球，而乙地将由秋进入冬说明乙位于北半球，且较丁纬度低，丙地入秋失败，说明处于由夏至秋的阶段，应位于南半球，且较甲纬度高，更朝南，所以综合判断从北向南依次为丁乙丙甲，故选</w:t>
      </w:r>
      <w:r>
        <w:rPr>
          <w:rFonts w:hint="default" w:ascii="Times New Roman" w:hAnsi="Times New Roman" w:eastAsia="微软雅黑" w:cs="Times New Roman"/>
          <w:color w:val="444444"/>
          <w:sz w:val="21"/>
          <w:szCs w:val="21"/>
          <w:shd w:val="clear" w:fill="FFFFFF"/>
        </w:rPr>
        <w:t>B</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www.ccutu.com</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11.</w:t>
      </w:r>
      <w:r>
        <w:rPr>
          <w:rFonts w:hint="eastAsia" w:ascii="宋体" w:hAnsi="宋体" w:eastAsia="宋体" w:cs="宋体"/>
          <w:color w:val="444444"/>
          <w:sz w:val="21"/>
          <w:szCs w:val="21"/>
          <w:shd w:val="clear" w:fill="FFFFFF"/>
        </w:rPr>
        <w:t>由上题判断，丁地出现极夜现象，且位于北半球，说明太阳直射点位于南半球，结合选项，故选</w:t>
      </w:r>
      <w:r>
        <w:rPr>
          <w:rFonts w:hint="default" w:ascii="Times New Roman" w:hAnsi="Times New Roman" w:eastAsia="微软雅黑" w:cs="Times New Roman"/>
          <w:color w:val="444444"/>
          <w:sz w:val="21"/>
          <w:szCs w:val="21"/>
          <w:shd w:val="clear" w:fill="FFFFFF"/>
        </w:rPr>
        <w:t>D</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二、非选择题：本卷包括必考题和选考题两部分。第</w:t>
      </w:r>
      <w:r>
        <w:rPr>
          <w:rFonts w:hint="default" w:ascii="Times New Roman" w:hAnsi="Times New Roman" w:eastAsia="微软雅黑" w:cs="Times New Roman"/>
          <w:color w:val="444444"/>
          <w:sz w:val="21"/>
          <w:szCs w:val="21"/>
          <w:shd w:val="clear" w:fill="FFFFFF"/>
        </w:rPr>
        <w:t>36~41</w:t>
      </w:r>
      <w:r>
        <w:rPr>
          <w:rFonts w:hint="eastAsia" w:ascii="宋体" w:hAnsi="宋体" w:eastAsia="宋体" w:cs="宋体"/>
          <w:color w:val="444444"/>
          <w:sz w:val="21"/>
          <w:szCs w:val="21"/>
          <w:shd w:val="clear" w:fill="FFFFFF"/>
        </w:rPr>
        <w:t>题为必考题，每个试题考生都必须作答。第</w:t>
      </w:r>
      <w:r>
        <w:rPr>
          <w:rFonts w:hint="default" w:ascii="Times New Roman" w:hAnsi="Times New Roman" w:eastAsia="微软雅黑" w:cs="Times New Roman"/>
          <w:color w:val="444444"/>
          <w:sz w:val="21"/>
          <w:szCs w:val="21"/>
          <w:shd w:val="clear" w:fill="FFFFFF"/>
        </w:rPr>
        <w:t>42~46</w:t>
      </w:r>
      <w:r>
        <w:rPr>
          <w:rFonts w:hint="eastAsia" w:ascii="宋体" w:hAnsi="宋体" w:eastAsia="宋体" w:cs="宋体"/>
          <w:color w:val="444444"/>
          <w:sz w:val="21"/>
          <w:szCs w:val="21"/>
          <w:shd w:val="clear" w:fill="FFFFFF"/>
        </w:rPr>
        <w:t>题为选考题，考生根据要求作答。</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（一）必考题：共</w:t>
      </w:r>
      <w:r>
        <w:rPr>
          <w:rFonts w:hint="default" w:ascii="Times New Roman" w:hAnsi="Times New Roman" w:eastAsia="微软雅黑" w:cs="Times New Roman"/>
          <w:color w:val="444444"/>
          <w:sz w:val="21"/>
          <w:szCs w:val="21"/>
          <w:shd w:val="clear" w:fill="FFFFFF"/>
        </w:rPr>
        <w:t>135</w:t>
      </w:r>
      <w:r>
        <w:rPr>
          <w:rFonts w:hint="eastAsia" w:ascii="宋体" w:hAnsi="宋体" w:eastAsia="宋体" w:cs="宋体"/>
          <w:color w:val="444444"/>
          <w:sz w:val="21"/>
          <w:szCs w:val="21"/>
          <w:shd w:val="clear" w:fill="FFFFFF"/>
        </w:rPr>
        <w:t>分</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36.</w:t>
      </w:r>
      <w:r>
        <w:rPr>
          <w:rFonts w:hint="eastAsia" w:ascii="宋体" w:hAnsi="宋体" w:eastAsia="宋体" w:cs="宋体"/>
          <w:color w:val="444444"/>
          <w:sz w:val="21"/>
          <w:szCs w:val="21"/>
          <w:shd w:val="clear" w:fill="FFFFFF"/>
        </w:rPr>
        <w:t>阅读图文材料，完成下列要求。（</w:t>
      </w:r>
      <w:r>
        <w:rPr>
          <w:rFonts w:hint="default" w:ascii="Times New Roman" w:hAnsi="Times New Roman" w:eastAsia="微软雅黑" w:cs="Times New Roman"/>
          <w:color w:val="444444"/>
          <w:sz w:val="21"/>
          <w:szCs w:val="21"/>
          <w:shd w:val="clear" w:fill="FFFFFF"/>
        </w:rPr>
        <w:t>24</w:t>
      </w:r>
      <w:r>
        <w:rPr>
          <w:rFonts w:hint="eastAsia" w:ascii="宋体" w:hAnsi="宋体" w:eastAsia="宋体" w:cs="宋体"/>
          <w:color w:val="444444"/>
          <w:sz w:val="21"/>
          <w:szCs w:val="21"/>
          <w:shd w:val="clear" w:fill="FFFFFF"/>
        </w:rPr>
        <w:t>分）</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西班牙是欧洲发达国家中发展水平相对较低的国家。西班牙阿尔梅里亚省（位置见图</w:t>
      </w:r>
      <w:r>
        <w:rPr>
          <w:rFonts w:hint="default" w:ascii="Times New Roman" w:hAnsi="Times New Roman" w:eastAsia="微软雅黑" w:cs="Times New Roman"/>
          <w:color w:val="444444"/>
          <w:sz w:val="21"/>
          <w:szCs w:val="21"/>
          <w:shd w:val="clear" w:fill="FFFFFF"/>
        </w:rPr>
        <w:t>6a</w:t>
      </w:r>
      <w:r>
        <w:rPr>
          <w:rFonts w:hint="eastAsia" w:ascii="宋体" w:hAnsi="宋体" w:eastAsia="宋体" w:cs="宋体"/>
          <w:color w:val="444444"/>
          <w:sz w:val="21"/>
          <w:szCs w:val="21"/>
          <w:shd w:val="clear" w:fill="FFFFFF"/>
        </w:rPr>
        <w:t>）的甲地附近干旱少雨。</w:t>
      </w:r>
      <w:r>
        <w:rPr>
          <w:rFonts w:hint="default" w:ascii="Times New Roman" w:hAnsi="Times New Roman" w:eastAsia="微软雅黑" w:cs="Times New Roman"/>
          <w:color w:val="444444"/>
          <w:sz w:val="21"/>
          <w:szCs w:val="21"/>
          <w:shd w:val="clear" w:fill="FFFFFF"/>
        </w:rPr>
        <w:t>1956</w:t>
      </w:r>
      <w:r>
        <w:rPr>
          <w:rFonts w:hint="eastAsia" w:ascii="宋体" w:hAnsi="宋体" w:eastAsia="宋体" w:cs="宋体"/>
          <w:color w:val="444444"/>
          <w:sz w:val="21"/>
          <w:szCs w:val="21"/>
          <w:shd w:val="clear" w:fill="FFFFFF"/>
        </w:rPr>
        <w:t>年当地勘探到深层地下水后，灌溉农业得到发展。</w:t>
      </w:r>
      <w:r>
        <w:rPr>
          <w:rFonts w:hint="default" w:ascii="Times New Roman" w:hAnsi="Times New Roman" w:eastAsia="微软雅黑" w:cs="Times New Roman"/>
          <w:color w:val="444444"/>
          <w:sz w:val="21"/>
          <w:szCs w:val="21"/>
          <w:shd w:val="clear" w:fill="FFFFFF"/>
        </w:rPr>
        <w:t>1971</w:t>
      </w:r>
      <w:r>
        <w:rPr>
          <w:rFonts w:hint="eastAsia" w:ascii="宋体" w:hAnsi="宋体" w:eastAsia="宋体" w:cs="宋体"/>
          <w:color w:val="444444"/>
          <w:sz w:val="21"/>
          <w:szCs w:val="21"/>
          <w:shd w:val="clear" w:fill="FFFFFF"/>
        </w:rPr>
        <w:t>年引入滴灌技术，日光温室（不需人工增温）快速普及，生产的蔬菜、瓜果等农产品出口量大增学</w:t>
      </w:r>
      <w:r>
        <w:rPr>
          <w:rFonts w:hint="default" w:ascii="Times New Roman" w:hAnsi="Times New Roman" w:eastAsia="微软雅黑" w:cs="Times New Roman"/>
          <w:color w:val="444444"/>
          <w:sz w:val="21"/>
          <w:szCs w:val="21"/>
          <w:shd w:val="clear" w:fill="FFFFFF"/>
        </w:rPr>
        <w:t>&amp;</w:t>
      </w:r>
      <w:r>
        <w:rPr>
          <w:rFonts w:hint="eastAsia" w:ascii="宋体" w:hAnsi="宋体" w:eastAsia="宋体" w:cs="宋体"/>
          <w:color w:val="444444"/>
          <w:sz w:val="21"/>
          <w:szCs w:val="21"/>
          <w:shd w:val="clear" w:fill="FFFFFF"/>
        </w:rPr>
        <w:t>科网，主要出口西班牙以北的欧洲发达国家。</w:t>
      </w:r>
      <w:r>
        <w:rPr>
          <w:rFonts w:hint="default" w:ascii="Times New Roman" w:hAnsi="Times New Roman" w:eastAsia="微软雅黑" w:cs="Times New Roman"/>
          <w:color w:val="444444"/>
          <w:sz w:val="21"/>
          <w:szCs w:val="21"/>
          <w:shd w:val="clear" w:fill="FFFFFF"/>
        </w:rPr>
        <w:t>20</w:t>
      </w:r>
      <w:r>
        <w:rPr>
          <w:rFonts w:hint="eastAsia" w:ascii="宋体" w:hAnsi="宋体" w:eastAsia="宋体" w:cs="宋体"/>
          <w:color w:val="444444"/>
          <w:sz w:val="21"/>
          <w:szCs w:val="21"/>
          <w:shd w:val="clear" w:fill="FFFFFF"/>
        </w:rPr>
        <w:t>世纪</w:t>
      </w:r>
      <w:r>
        <w:rPr>
          <w:rFonts w:hint="default" w:ascii="Times New Roman" w:hAnsi="Times New Roman" w:eastAsia="微软雅黑" w:cs="Times New Roman"/>
          <w:color w:val="444444"/>
          <w:sz w:val="21"/>
          <w:szCs w:val="21"/>
          <w:shd w:val="clear" w:fill="FFFFFF"/>
        </w:rPr>
        <w:t>90</w:t>
      </w:r>
      <w:r>
        <w:rPr>
          <w:rFonts w:hint="eastAsia" w:ascii="宋体" w:hAnsi="宋体" w:eastAsia="宋体" w:cs="宋体"/>
          <w:color w:val="444444"/>
          <w:sz w:val="21"/>
          <w:szCs w:val="21"/>
          <w:shd w:val="clear" w:fill="FFFFFF"/>
        </w:rPr>
        <w:t>年代以后，甲地温室农业进入集温室安装维护、良种培育与供应、产品销售、物流等为一体的集群式发展阶段，产品出口量加速增长。图</w:t>
      </w:r>
      <w:r>
        <w:rPr>
          <w:rFonts w:hint="default" w:ascii="Times New Roman" w:hAnsi="Times New Roman" w:eastAsia="微软雅黑" w:cs="Times New Roman"/>
          <w:color w:val="444444"/>
          <w:sz w:val="21"/>
          <w:szCs w:val="21"/>
          <w:shd w:val="clear" w:fill="FFFFFF"/>
        </w:rPr>
        <w:t>6b</w:t>
      </w:r>
      <w:r>
        <w:rPr>
          <w:rFonts w:hint="eastAsia" w:ascii="宋体" w:hAnsi="宋体" w:eastAsia="宋体" w:cs="宋体"/>
          <w:color w:val="444444"/>
          <w:sz w:val="21"/>
          <w:szCs w:val="21"/>
          <w:shd w:val="clear" w:fill="FFFFFF"/>
        </w:rPr>
        <w:t>示意甲地最低气温和降水量的年内变化。</w:t>
      </w:r>
    </w:p>
    <w:p>
      <w:pPr>
        <w:pStyle w:val="4"/>
        <w:keepNext w:val="0"/>
        <w:keepLines w:val="0"/>
        <w:widowControl/>
        <w:suppressLineNumbers w:val="0"/>
        <w:spacing w:before="302" w:beforeAutospacing="0" w:after="0" w:afterAutospacing="0" w:line="420" w:lineRule="atLeast"/>
        <w:ind w:left="600" w:right="0"/>
        <w:jc w:val="both"/>
      </w:pP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"http://www.ccutu.com/upLoad/doc20170608/9hd5pc81/181327.007.png"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5010150" cy="2276475"/>
            <wp:effectExtent l="0" t="0" r="0" b="9525"/>
            <wp:docPr id="3"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IMG_261"/>
                    <pic:cNvPicPr>
                      <a:picLocks noChangeAspect="1"/>
                    </pic:cNvPicPr>
                  </pic:nvPicPr>
                  <pic:blipFill>
                    <a:blip r:embed="rId11"/>
                    <a:stretch>
                      <a:fillRect/>
                    </a:stretch>
                  </pic:blipFill>
                  <pic:spPr>
                    <a:xfrm>
                      <a:off x="0" y="0"/>
                      <a:ext cx="5010150" cy="227647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w:t>
      </w:r>
      <w:r>
        <w:rPr>
          <w:rFonts w:hint="eastAsia" w:ascii="宋体" w:hAnsi="宋体" w:eastAsia="宋体" w:cs="宋体"/>
          <w:color w:val="444444"/>
          <w:sz w:val="21"/>
          <w:szCs w:val="21"/>
          <w:shd w:val="clear" w:fill="FFFFFF"/>
        </w:rPr>
        <w:t>）从气候角度分析甲地普及日光温室的原因。（</w:t>
      </w:r>
      <w:r>
        <w:rPr>
          <w:rFonts w:hint="default" w:ascii="Times New Roman" w:hAnsi="Times New Roman" w:eastAsia="微软雅黑" w:cs="Times New Roman"/>
          <w:color w:val="444444"/>
          <w:sz w:val="21"/>
          <w:szCs w:val="21"/>
          <w:shd w:val="clear" w:fill="FFFFFF"/>
        </w:rPr>
        <w:t>6</w:t>
      </w:r>
      <w:r>
        <w:rPr>
          <w:rFonts w:hint="eastAsia" w:ascii="宋体" w:hAnsi="宋体" w:eastAsia="宋体" w:cs="宋体"/>
          <w:color w:val="444444"/>
          <w:sz w:val="21"/>
          <w:szCs w:val="21"/>
          <w:shd w:val="clear" w:fill="FFFFFF"/>
        </w:rPr>
        <w:t>分）</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）分析</w:t>
      </w:r>
      <w:r>
        <w:rPr>
          <w:rFonts w:hint="default" w:ascii="Times New Roman" w:hAnsi="Times New Roman" w:eastAsia="微软雅黑" w:cs="Times New Roman"/>
          <w:color w:val="444444"/>
          <w:sz w:val="21"/>
          <w:szCs w:val="21"/>
          <w:shd w:val="clear" w:fill="FFFFFF"/>
        </w:rPr>
        <w:t>20</w:t>
      </w:r>
      <w:r>
        <w:rPr>
          <w:rFonts w:hint="eastAsia" w:ascii="宋体" w:hAnsi="宋体" w:eastAsia="宋体" w:cs="宋体"/>
          <w:color w:val="444444"/>
          <w:sz w:val="21"/>
          <w:szCs w:val="21"/>
          <w:shd w:val="clear" w:fill="FFFFFF"/>
        </w:rPr>
        <w:t>世纪</w:t>
      </w:r>
      <w:r>
        <w:rPr>
          <w:rFonts w:hint="default" w:ascii="Times New Roman" w:hAnsi="Times New Roman" w:eastAsia="微软雅黑" w:cs="Times New Roman"/>
          <w:color w:val="444444"/>
          <w:sz w:val="21"/>
          <w:szCs w:val="21"/>
          <w:shd w:val="clear" w:fill="FFFFFF"/>
        </w:rPr>
        <w:t>70~80</w:t>
      </w:r>
      <w:r>
        <w:rPr>
          <w:rFonts w:hint="eastAsia" w:ascii="宋体" w:hAnsi="宋体" w:eastAsia="宋体" w:cs="宋体"/>
          <w:color w:val="444444"/>
          <w:sz w:val="21"/>
          <w:szCs w:val="21"/>
          <w:shd w:val="clear" w:fill="FFFFFF"/>
        </w:rPr>
        <w:t>年代甲地温室生产的农产品出口西班牙以北欧洲发达国家的优势条件。（</w:t>
      </w:r>
      <w:r>
        <w:rPr>
          <w:rFonts w:hint="default" w:ascii="Times New Roman" w:hAnsi="Times New Roman" w:eastAsia="微软雅黑" w:cs="Times New Roman"/>
          <w:color w:val="444444"/>
          <w:sz w:val="21"/>
          <w:szCs w:val="21"/>
          <w:shd w:val="clear" w:fill="FFFFFF"/>
        </w:rPr>
        <w:t>6</w:t>
      </w:r>
      <w:r>
        <w:rPr>
          <w:rFonts w:hint="eastAsia" w:ascii="宋体" w:hAnsi="宋体" w:eastAsia="宋体" w:cs="宋体"/>
          <w:color w:val="444444"/>
          <w:sz w:val="21"/>
          <w:szCs w:val="21"/>
          <w:shd w:val="clear" w:fill="FFFFFF"/>
        </w:rPr>
        <w:t>分）</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3</w:t>
      </w:r>
      <w:r>
        <w:rPr>
          <w:rFonts w:hint="eastAsia" w:ascii="宋体" w:hAnsi="宋体" w:eastAsia="宋体" w:cs="宋体"/>
          <w:color w:val="444444"/>
          <w:sz w:val="21"/>
          <w:szCs w:val="21"/>
          <w:shd w:val="clear" w:fill="FFFFFF"/>
        </w:rPr>
        <w:t>）分析甲地温室农业集群式发展对提高农产品出口竞争力的作用。（</w:t>
      </w:r>
      <w:r>
        <w:rPr>
          <w:rFonts w:hint="default" w:ascii="Times New Roman" w:hAnsi="Times New Roman" w:eastAsia="微软雅黑" w:cs="Times New Roman"/>
          <w:color w:val="444444"/>
          <w:sz w:val="21"/>
          <w:szCs w:val="21"/>
          <w:shd w:val="clear" w:fill="FFFFFF"/>
        </w:rPr>
        <w:t>6</w:t>
      </w:r>
      <w:r>
        <w:rPr>
          <w:rFonts w:hint="eastAsia" w:ascii="宋体" w:hAnsi="宋体" w:eastAsia="宋体" w:cs="宋体"/>
          <w:color w:val="444444"/>
          <w:sz w:val="21"/>
          <w:szCs w:val="21"/>
          <w:shd w:val="clear" w:fill="FFFFFF"/>
        </w:rPr>
        <w:t>分）</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4</w:t>
      </w:r>
      <w:r>
        <w:rPr>
          <w:rFonts w:hint="eastAsia" w:ascii="宋体" w:hAnsi="宋体" w:eastAsia="宋体" w:cs="宋体"/>
          <w:color w:val="444444"/>
          <w:sz w:val="21"/>
          <w:szCs w:val="21"/>
          <w:shd w:val="clear" w:fill="FFFFFF"/>
        </w:rPr>
        <w:t>）你是否赞同在甲地扩大温室农业生产规模？请表明态度并说明理由。（</w:t>
      </w:r>
      <w:r>
        <w:rPr>
          <w:rFonts w:hint="default" w:ascii="Times New Roman" w:hAnsi="Times New Roman" w:eastAsia="微软雅黑" w:cs="Times New Roman"/>
          <w:color w:val="444444"/>
          <w:sz w:val="21"/>
          <w:szCs w:val="21"/>
          <w:shd w:val="clear" w:fill="FFFFFF"/>
        </w:rPr>
        <w:t>6</w:t>
      </w:r>
      <w:r>
        <w:rPr>
          <w:rFonts w:hint="eastAsia" w:ascii="宋体" w:hAnsi="宋体" w:eastAsia="宋体" w:cs="宋体"/>
          <w:color w:val="444444"/>
          <w:sz w:val="21"/>
          <w:szCs w:val="21"/>
          <w:shd w:val="clear" w:fill="FFFFFF"/>
        </w:rPr>
        <w:t>分）</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【答案】</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w:t>
      </w:r>
      <w:r>
        <w:rPr>
          <w:rFonts w:hint="eastAsia" w:ascii="宋体" w:hAnsi="宋体" w:eastAsia="宋体" w:cs="宋体"/>
          <w:color w:val="444444"/>
          <w:sz w:val="21"/>
          <w:szCs w:val="21"/>
          <w:shd w:val="clear" w:fill="FFFFFF"/>
        </w:rPr>
        <w:t>）地中海气候，夏季干旱少雨；冬季处于西风带的背风坡，降水稀少；地下水位低，因此采用日光温室用来保湿。</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）引入滴灌技术，日光温室普及，农产品产量大；市场距离近，运输成本低；种植经验丰富，成本低。</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3</w:t>
      </w:r>
      <w:r>
        <w:rPr>
          <w:rFonts w:hint="eastAsia" w:ascii="宋体" w:hAnsi="宋体" w:eastAsia="宋体" w:cs="宋体"/>
          <w:color w:val="444444"/>
          <w:sz w:val="21"/>
          <w:szCs w:val="21"/>
          <w:shd w:val="clear" w:fill="FFFFFF"/>
        </w:rPr>
        <w:t>）便于培育新品种，提高产量，减少交易成本，取得规模效益，形成品牌，降低无序竞争。</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4</w:t>
      </w:r>
      <w:r>
        <w:rPr>
          <w:rFonts w:hint="eastAsia" w:ascii="宋体" w:hAnsi="宋体" w:eastAsia="宋体" w:cs="宋体"/>
          <w:color w:val="444444"/>
          <w:sz w:val="21"/>
          <w:szCs w:val="21"/>
          <w:shd w:val="clear" w:fill="FFFFFF"/>
        </w:rPr>
        <w:t>）赞同：可以利用该地气候条件，利用原有经验技术，提高产量，获得规模效益；可以增加就业机会，增加农民收入；可以推动当地经济发展；</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不赞同：山地多、平原少，土地资源有限；气候干旱，会加剧水资源紧张状况；大规模扩大产生规模，产量大增，可能会导致价格降低等。</w:t>
      </w:r>
    </w:p>
    <w:p>
      <w:pPr>
        <w:pStyle w:val="4"/>
        <w:keepNext w:val="0"/>
        <w:keepLines w:val="0"/>
        <w:widowControl/>
        <w:suppressLineNumbers w:val="0"/>
        <w:spacing w:before="302" w:beforeAutospacing="0" w:after="0" w:afterAutospacing="0" w:line="420" w:lineRule="atLeast"/>
        <w:ind w:left="600" w:right="0"/>
        <w:jc w:val="both"/>
        <w:rPr>
          <w:rFonts w:hint="eastAsia" w:eastAsiaTheme="minorEastAsia"/>
          <w:lang w:eastAsia="zh-CN"/>
        </w:rPr>
      </w:pPr>
      <w:r>
        <w:rPr>
          <w:rFonts w:hint="eastAsia" w:eastAsiaTheme="minorEastAsia"/>
          <w:lang w:eastAsia="zh-CN"/>
        </w:rPr>
        <w:drawing>
          <wp:inline distT="0" distB="0" distL="114300" distR="114300">
            <wp:extent cx="5271770" cy="2719705"/>
            <wp:effectExtent l="0" t="0" r="5080" b="4445"/>
            <wp:docPr id="11" name="图片 11" descr="1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1-15"/>
                    <pic:cNvPicPr>
                      <a:picLocks noChangeAspect="1"/>
                    </pic:cNvPicPr>
                  </pic:nvPicPr>
                  <pic:blipFill>
                    <a:blip r:embed="rId12"/>
                    <a:stretch>
                      <a:fillRect/>
                    </a:stretch>
                  </pic:blipFill>
                  <pic:spPr>
                    <a:xfrm>
                      <a:off x="0" y="0"/>
                      <a:ext cx="5271770" cy="2719705"/>
                    </a:xfrm>
                    <a:prstGeom prst="rect">
                      <a:avLst/>
                    </a:prstGeom>
                  </pic:spPr>
                </pic:pic>
              </a:graphicData>
            </a:graphic>
          </wp:inline>
        </w:drawing>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37</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22</w:t>
      </w:r>
      <w:r>
        <w:rPr>
          <w:rFonts w:hint="eastAsia" w:ascii="宋体" w:hAnsi="宋体" w:eastAsia="宋体" w:cs="宋体"/>
          <w:color w:val="444444"/>
          <w:sz w:val="21"/>
          <w:szCs w:val="21"/>
          <w:shd w:val="clear" w:fill="FFFFFF"/>
        </w:rPr>
        <w:t>分）</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【答案】</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w:t>
      </w:r>
      <w:r>
        <w:rPr>
          <w:rFonts w:hint="eastAsia" w:ascii="宋体" w:hAnsi="宋体" w:eastAsia="宋体" w:cs="宋体"/>
          <w:color w:val="444444"/>
          <w:sz w:val="21"/>
          <w:szCs w:val="21"/>
          <w:shd w:val="clear" w:fill="FFFFFF"/>
        </w:rPr>
        <w:t>）北部降水多，南部降水少。成因：水汽主要来自北冰洋，且北部地区高山、沟谷多。</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）额尔齐斯河纬度高，气温低，水温适宜；河水水质清澈、水草丛生，食物多；天敌少。</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3</w:t>
      </w:r>
      <w:r>
        <w:rPr>
          <w:rFonts w:hint="eastAsia" w:ascii="宋体" w:hAnsi="宋体" w:eastAsia="宋体" w:cs="宋体"/>
          <w:color w:val="444444"/>
          <w:sz w:val="21"/>
          <w:szCs w:val="21"/>
          <w:shd w:val="clear" w:fill="FFFFFF"/>
        </w:rPr>
        <w:t>）白斑狗鱼为肉食性鱼，成鱼吃掉部分幼鱼；营养丰富，价格高，捕捞过量；夏季气温高，不适宜产卵繁殖。</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【解析】</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w:t>
      </w:r>
      <w:r>
        <w:rPr>
          <w:rFonts w:hint="eastAsia" w:ascii="宋体" w:hAnsi="宋体" w:eastAsia="宋体" w:cs="宋体"/>
          <w:color w:val="444444"/>
          <w:sz w:val="21"/>
          <w:szCs w:val="21"/>
          <w:shd w:val="clear" w:fill="FFFFFF"/>
        </w:rPr>
        <w:t xml:space="preserve">）解题此题首先需要从图中判断出该河流域的降水分布特点，北部支流多，降水多，冰雪融水多，然后从该地所在区域，从降水来源方面分析其原因即可。 </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）从材料中白斑狗鱼的生存条件可知，该地纬度高，气温低，有适宜的水温，水质好。</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3</w:t>
      </w:r>
      <w:r>
        <w:rPr>
          <w:rFonts w:hint="eastAsia" w:ascii="宋体" w:hAnsi="宋体" w:eastAsia="宋体" w:cs="宋体"/>
          <w:color w:val="444444"/>
          <w:sz w:val="21"/>
          <w:szCs w:val="21"/>
          <w:shd w:val="clear" w:fill="FFFFFF"/>
        </w:rPr>
        <w:t>）分析白斑狗鱼产量低可以从其为肉食性鱼，成鱼可能吃掉一部分幼鱼，另一方面可以从其营养价值高，捕捞过量等分析即可。</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二</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选考题：共</w:t>
      </w:r>
      <w:r>
        <w:rPr>
          <w:rFonts w:hint="default" w:ascii="Times New Roman" w:hAnsi="Times New Roman" w:eastAsia="微软雅黑" w:cs="Times New Roman"/>
          <w:color w:val="444444"/>
          <w:sz w:val="21"/>
          <w:szCs w:val="21"/>
          <w:shd w:val="clear" w:fill="FFFFFF"/>
        </w:rPr>
        <w:t>25</w:t>
      </w:r>
      <w:r>
        <w:rPr>
          <w:rFonts w:hint="eastAsia" w:ascii="宋体" w:hAnsi="宋体" w:eastAsia="宋体" w:cs="宋体"/>
          <w:color w:val="444444"/>
          <w:sz w:val="21"/>
          <w:szCs w:val="21"/>
          <w:shd w:val="clear" w:fill="FFFFFF"/>
        </w:rPr>
        <w:t>分。请考生从</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道地理题、</w:t>
      </w:r>
      <w:r>
        <w:rPr>
          <w:rFonts w:hint="default" w:ascii="Times New Roman" w:hAnsi="Times New Roman" w:eastAsia="微软雅黑" w:cs="Times New Roman"/>
          <w:color w:val="444444"/>
          <w:sz w:val="21"/>
          <w:szCs w:val="21"/>
          <w:shd w:val="clear" w:fill="FFFFFF"/>
        </w:rPr>
        <w:t>3</w:t>
      </w:r>
      <w:r>
        <w:rPr>
          <w:rFonts w:hint="eastAsia" w:ascii="宋体" w:hAnsi="宋体" w:eastAsia="宋体" w:cs="宋体"/>
          <w:color w:val="444444"/>
          <w:sz w:val="21"/>
          <w:szCs w:val="21"/>
          <w:shd w:val="clear" w:fill="FFFFFF"/>
        </w:rPr>
        <w:t>道历史题中每科任选一题作答。如果多做，则每科按所做的第一题计分。</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42.[</w:t>
      </w:r>
      <w:r>
        <w:rPr>
          <w:rFonts w:hint="eastAsia" w:ascii="宋体" w:hAnsi="宋体" w:eastAsia="宋体" w:cs="宋体"/>
          <w:color w:val="444444"/>
          <w:sz w:val="21"/>
          <w:szCs w:val="21"/>
          <w:shd w:val="clear" w:fill="FFFFFF"/>
        </w:rPr>
        <w:t>地理——选修</w:t>
      </w:r>
      <w:r>
        <w:rPr>
          <w:rFonts w:hint="default" w:ascii="Times New Roman" w:hAnsi="Times New Roman" w:eastAsia="微软雅黑" w:cs="Times New Roman"/>
          <w:color w:val="444444"/>
          <w:sz w:val="21"/>
          <w:szCs w:val="21"/>
          <w:shd w:val="clear" w:fill="FFFFFF"/>
        </w:rPr>
        <w:t>3</w:t>
      </w:r>
      <w:r>
        <w:rPr>
          <w:rFonts w:hint="eastAsia" w:ascii="宋体" w:hAnsi="宋体" w:eastAsia="宋体" w:cs="宋体"/>
          <w:color w:val="444444"/>
          <w:sz w:val="21"/>
          <w:szCs w:val="21"/>
          <w:shd w:val="clear" w:fill="FFFFFF"/>
        </w:rPr>
        <w:t>：旅游地理</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10</w:t>
      </w:r>
      <w:r>
        <w:rPr>
          <w:rFonts w:hint="eastAsia" w:ascii="宋体" w:hAnsi="宋体" w:eastAsia="宋体" w:cs="宋体"/>
          <w:color w:val="444444"/>
          <w:sz w:val="21"/>
          <w:szCs w:val="21"/>
          <w:shd w:val="clear" w:fill="FFFFFF"/>
        </w:rPr>
        <w:t>分）</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负地形是指从地面向下发育的地形，发育程度越高，高差越大，重庆武陵地处乌江东南缘，其喀斯特景观以负地形（峡谷、溶洞、竖井等）高度发育著称，</w:t>
      </w:r>
      <w:r>
        <w:rPr>
          <w:rFonts w:hint="default" w:ascii="Times New Roman" w:hAnsi="Times New Roman" w:eastAsia="微软雅黑" w:cs="Times New Roman"/>
          <w:color w:val="444444"/>
          <w:sz w:val="21"/>
          <w:szCs w:val="21"/>
          <w:shd w:val="clear" w:fill="FFFFFF"/>
        </w:rPr>
        <w:t>2007</w:t>
      </w:r>
      <w:r>
        <w:rPr>
          <w:rFonts w:hint="eastAsia" w:ascii="宋体" w:hAnsi="宋体" w:eastAsia="宋体" w:cs="宋体"/>
          <w:color w:val="444444"/>
          <w:sz w:val="21"/>
          <w:szCs w:val="21"/>
          <w:shd w:val="clear" w:fill="FFFFFF"/>
        </w:rPr>
        <w:t>年被联合国教科文组织列入世界自然遗产名录。</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请指出武陵喀斯特景观特点对旅游活动的不利影响，并提出应对措施。</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【答案】不利影响：武隆喀斯特景观负地形发育程度高，高差大，地势起伏大，交通通达度差；交通不便，游览所花费时间及费用较大；溶洞等地形容易发生坍塌，影响游客安全。</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措施：大力发展交通等基础设施建设，提高交通通达度；在交通运输线路布局和规划时，应充分注意地质条件的影响，通过工程措施加以防范；在旅游过程中对游客要进行安全教育，加强安全防护措施；对于地质条件复杂、地质结构稳定性差的地区应当选择安全性高的路线等。</w:t>
      </w:r>
      <w:r>
        <w:rPr>
          <w:rFonts w:hint="default" w:ascii="Times New Roman" w:hAnsi="Times New Roman" w:eastAsia="微软雅黑" w:cs="Times New Roman"/>
          <w:color w:val="444444"/>
          <w:sz w:val="21"/>
          <w:szCs w:val="21"/>
          <w:shd w:val="clear" w:fill="FFFFFF"/>
        </w:rPr>
        <w:t>www.ccutu.com</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解析】武隆喀斯特负地形对旅游活动的不利影响主要从地势、地质条件对交通、安全等方面的影响角度考虑。不利影响：武隆喀斯特景观负地形高度发育著称，发育程度高，高差大；地势起伏大，交通通达度差；交通不便，游览所花费时间及费用较大；溶洞等地形容易发生坍塌，影响游客安全。</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措施主要针对武隆喀斯特地貌对旅游活动的不利影响进行分析。大力发展交通基础设施建设，提高交通通达度；在交通运输线路布局和规划时，应充分注意地质条件的影响，通过工程措施加以防范；在旅游过程中对游客要进行安全教育，加强安全防护措施；对于地质条件复杂、地质结构稳定性差的地区应当选择安全性高的路线等。</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43.</w:t>
      </w:r>
      <w:r>
        <w:rPr>
          <w:rFonts w:hint="eastAsia" w:ascii="宋体" w:hAnsi="宋体" w:eastAsia="宋体" w:cs="宋体"/>
          <w:color w:val="444444"/>
          <w:sz w:val="21"/>
          <w:szCs w:val="21"/>
          <w:shd w:val="clear" w:fill="FFFFFF"/>
        </w:rPr>
        <w:t>【地理——选修</w:t>
      </w:r>
      <w:r>
        <w:rPr>
          <w:rFonts w:hint="default" w:ascii="Times New Roman" w:hAnsi="Times New Roman" w:eastAsia="微软雅黑" w:cs="Times New Roman"/>
          <w:color w:val="444444"/>
          <w:sz w:val="21"/>
          <w:szCs w:val="21"/>
          <w:shd w:val="clear" w:fill="FFFFFF"/>
        </w:rPr>
        <w:t>6</w:t>
      </w:r>
      <w:r>
        <w:rPr>
          <w:rFonts w:hint="eastAsia" w:ascii="宋体" w:hAnsi="宋体" w:eastAsia="宋体" w:cs="宋体"/>
          <w:color w:val="444444"/>
          <w:sz w:val="21"/>
          <w:szCs w:val="21"/>
          <w:shd w:val="clear" w:fill="FFFFFF"/>
        </w:rPr>
        <w:t>：环境保护】（</w:t>
      </w:r>
      <w:r>
        <w:rPr>
          <w:rFonts w:hint="default" w:ascii="Times New Roman" w:hAnsi="Times New Roman" w:eastAsia="微软雅黑" w:cs="Times New Roman"/>
          <w:color w:val="444444"/>
          <w:sz w:val="21"/>
          <w:szCs w:val="21"/>
          <w:shd w:val="clear" w:fill="FFFFFF"/>
        </w:rPr>
        <w:t>10</w:t>
      </w:r>
      <w:r>
        <w:rPr>
          <w:rFonts w:hint="eastAsia" w:ascii="宋体" w:hAnsi="宋体" w:eastAsia="宋体" w:cs="宋体"/>
          <w:color w:val="444444"/>
          <w:sz w:val="21"/>
          <w:szCs w:val="21"/>
          <w:shd w:val="clear" w:fill="FFFFFF"/>
        </w:rPr>
        <w:t>分）</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人们受经济利益驱动，砍伐热带雨林，种植橡胶、油棕等热带经济作物。观测发现，在一些地区，人工种植的橡胶林内湿度明显低于雨林。</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分析这些地区人工种植的橡胶林与雨林湿度低的原因。</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答案】橡胶树对水分的需求量比雨林大，蒸腾作用强烈，水分散失量大；橡胶树植株量较少，空气流通快，水汽散失快；容易导致土地干燥，土壤蒸发到空气中的水汽减少；橡胶树保持水土、涵养水源的能力较差，影响生态环境和气候变化；人工种植的橡胶林生态系统单一，单位面积生物量较少，不利于保持空气湿度。</w:t>
      </w:r>
    </w:p>
    <w:p>
      <w:pPr>
        <w:pStyle w:val="8"/>
      </w:pPr>
      <w:r>
        <w:t>窗体底端</w:t>
      </w:r>
    </w:p>
    <w:p>
      <w:pPr>
        <w:pStyle w:val="7"/>
      </w:pPr>
      <w:r>
        <w:t>窗体顶端</w:t>
      </w:r>
    </w:p>
    <w:p>
      <w:pPr>
        <w:pStyle w:val="4"/>
        <w:keepNext w:val="0"/>
        <w:keepLines w:val="0"/>
        <w:widowControl/>
        <w:suppressLineNumbers w:val="0"/>
        <w:spacing w:before="302" w:beforeAutospacing="0" w:after="0" w:afterAutospacing="0" w:line="420" w:lineRule="atLeast"/>
        <w:ind w:left="600" w:right="0"/>
        <w:jc w:val="both"/>
        <w:rPr>
          <w:rFonts w:hint="eastAsia" w:eastAsiaTheme="minorEastAsia"/>
          <w:lang w:eastAsia="zh-CN"/>
        </w:rPr>
      </w:pPr>
      <w:r>
        <w:rPr>
          <w:rFonts w:hint="eastAsia" w:eastAsiaTheme="minorEastAsia"/>
          <w:lang w:eastAsia="zh-CN"/>
        </w:rPr>
        <w:drawing>
          <wp:inline distT="0" distB="0" distL="114300" distR="114300">
            <wp:extent cx="5269230" cy="862965"/>
            <wp:effectExtent l="0" t="0" r="7620" b="13335"/>
            <wp:docPr id="12" name="图片 12" descr="1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1-16"/>
                    <pic:cNvPicPr>
                      <a:picLocks noChangeAspect="1"/>
                    </pic:cNvPicPr>
                  </pic:nvPicPr>
                  <pic:blipFill>
                    <a:blip r:embed="rId13"/>
                    <a:stretch>
                      <a:fillRect/>
                    </a:stretch>
                  </pic:blipFill>
                  <pic:spPr>
                    <a:xfrm>
                      <a:off x="0" y="0"/>
                      <a:ext cx="5269230" cy="862965"/>
                    </a:xfrm>
                    <a:prstGeom prst="rect">
                      <a:avLst/>
                    </a:prstGeom>
                  </pic:spPr>
                </pic:pic>
              </a:graphicData>
            </a:graphic>
          </wp:inline>
        </w:drawing>
      </w:r>
    </w:p>
    <w:p>
      <w:pPr>
        <w:pStyle w:val="8"/>
      </w:pPr>
      <w:r>
        <w:t>窗体底端</w:t>
      </w:r>
    </w:p>
    <w:p>
      <w:pPr>
        <w:rPr>
          <w:rFonts w:hint="eastAsia"/>
          <w:lang w:val="en-US" w:eastAsia="zh-CN"/>
        </w:rPr>
      </w:pPr>
    </w:p>
    <w:p>
      <w:pPr>
        <w:rPr>
          <w:rFonts w:hint="eastAsia"/>
          <w:lang w:val="en-US" w:eastAsia="zh-CN"/>
        </w:rPr>
      </w:pPr>
    </w:p>
    <w:p>
      <w:pPr>
        <w:rPr>
          <w:rFonts w:hint="eastAsia"/>
          <w:b/>
          <w:bCs/>
          <w:lang w:val="en-US" w:eastAsia="zh-CN"/>
        </w:rPr>
      </w:pPr>
      <w:r>
        <w:rPr>
          <w:rFonts w:hint="eastAsia"/>
          <w:b/>
          <w:bCs/>
          <w:lang w:val="en-US" w:eastAsia="zh-CN"/>
        </w:rPr>
        <w:t>理综（化学）</w:t>
      </w:r>
    </w:p>
    <w:p>
      <w:pPr>
        <w:pStyle w:val="7"/>
      </w:pPr>
      <w:r>
        <w:t>窗体顶端</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7</w:t>
      </w:r>
      <w:r>
        <w:rPr>
          <w:rFonts w:hint="eastAsia" w:ascii="宋体" w:hAnsi="宋体" w:eastAsia="宋体" w:cs="宋体"/>
          <w:color w:val="444444"/>
          <w:sz w:val="21"/>
          <w:szCs w:val="21"/>
          <w:shd w:val="clear" w:fill="FFFFFF"/>
        </w:rPr>
        <w:t>．化学与生活密切相关。下列说法错误的是</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PM2.5</w:t>
      </w:r>
      <w:r>
        <w:rPr>
          <w:rFonts w:hint="eastAsia" w:ascii="宋体" w:hAnsi="宋体" w:eastAsia="宋体" w:cs="宋体"/>
          <w:color w:val="444444"/>
          <w:sz w:val="21"/>
          <w:szCs w:val="21"/>
          <w:shd w:val="clear" w:fill="FFFFFF"/>
        </w:rPr>
        <w:t>是指粒径不大于</w:t>
      </w:r>
      <w:r>
        <w:rPr>
          <w:rFonts w:hint="default" w:ascii="Times New Roman" w:hAnsi="Times New Roman" w:eastAsia="微软雅黑" w:cs="Times New Roman"/>
          <w:color w:val="444444"/>
          <w:sz w:val="21"/>
          <w:szCs w:val="21"/>
          <w:shd w:val="clear" w:fill="FFFFFF"/>
        </w:rPr>
        <w:t>2.5μm</w:t>
      </w:r>
      <w:r>
        <w:rPr>
          <w:rFonts w:hint="eastAsia" w:ascii="宋体" w:hAnsi="宋体" w:eastAsia="宋体" w:cs="宋体"/>
          <w:color w:val="444444"/>
          <w:sz w:val="21"/>
          <w:szCs w:val="21"/>
          <w:shd w:val="clear" w:fill="FFFFFF"/>
        </w:rPr>
        <w:t>的可吸入悬浮颗粒物</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B</w:t>
      </w:r>
      <w:r>
        <w:rPr>
          <w:rFonts w:hint="eastAsia" w:ascii="宋体" w:hAnsi="宋体" w:eastAsia="宋体" w:cs="宋体"/>
          <w:color w:val="444444"/>
          <w:sz w:val="21"/>
          <w:szCs w:val="21"/>
          <w:shd w:val="clear" w:fill="FFFFFF"/>
        </w:rPr>
        <w:t>．绿色化学要求从源头上消除或减少生产活动对环境的污染</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．燃煤中加入</w:t>
      </w:r>
      <w:r>
        <w:rPr>
          <w:rFonts w:hint="default" w:ascii="Times New Roman" w:hAnsi="Times New Roman" w:eastAsia="微软雅黑" w:cs="Times New Roman"/>
          <w:color w:val="444444"/>
          <w:sz w:val="21"/>
          <w:szCs w:val="21"/>
          <w:shd w:val="clear" w:fill="FFFFFF"/>
        </w:rPr>
        <w:t>CaO</w:t>
      </w:r>
      <w:r>
        <w:rPr>
          <w:rFonts w:hint="eastAsia" w:ascii="宋体" w:hAnsi="宋体" w:eastAsia="宋体" w:cs="宋体"/>
          <w:color w:val="444444"/>
          <w:sz w:val="21"/>
          <w:szCs w:val="21"/>
          <w:shd w:val="clear" w:fill="FFFFFF"/>
        </w:rPr>
        <w:t>可以减少酸雨的形成及温室气体的排放</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D</w:t>
      </w:r>
      <w:r>
        <w:rPr>
          <w:rFonts w:hint="eastAsia" w:ascii="宋体" w:hAnsi="宋体" w:eastAsia="宋体" w:cs="宋体"/>
          <w:color w:val="444444"/>
          <w:sz w:val="21"/>
          <w:szCs w:val="21"/>
          <w:shd w:val="clear" w:fill="FFFFFF"/>
        </w:rPr>
        <w:t>．天然气和液化石油气是我国目前推广使用的清洁燃料</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【参考答案】</w:t>
      </w:r>
      <w:r>
        <w:rPr>
          <w:rFonts w:hint="default" w:ascii="Times New Roman" w:hAnsi="Times New Roman" w:eastAsia="微软雅黑" w:cs="Times New Roman"/>
          <w:color w:val="444444"/>
          <w:sz w:val="21"/>
          <w:szCs w:val="21"/>
          <w:shd w:val="clear" w:fill="FFFFFF"/>
        </w:rPr>
        <w:t>C</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【参考解析】</w:t>
      </w:r>
      <w:r>
        <w:rPr>
          <w:rFonts w:hint="default" w:ascii="Times New Roman" w:hAnsi="Times New Roman" w:eastAsia="微软雅黑" w:cs="Times New Roman"/>
          <w:color w:val="444444"/>
          <w:sz w:val="21"/>
          <w:szCs w:val="21"/>
          <w:shd w:val="clear" w:fill="FFFFFF"/>
        </w:rPr>
        <w:t>CaCO3</w:t>
      </w:r>
      <w:r>
        <w:rPr>
          <w:rFonts w:hint="eastAsia" w:ascii="宋体" w:hAnsi="宋体" w:eastAsia="宋体" w:cs="宋体"/>
          <w:color w:val="444444"/>
          <w:sz w:val="21"/>
          <w:szCs w:val="21"/>
          <w:shd w:val="clear" w:fill="FFFFFF"/>
        </w:rPr>
        <w:t>受热分解，燃煤中加入</w:t>
      </w:r>
      <w:r>
        <w:rPr>
          <w:rFonts w:hint="default" w:ascii="Times New Roman" w:hAnsi="Times New Roman" w:eastAsia="微软雅黑" w:cs="Times New Roman"/>
          <w:color w:val="444444"/>
          <w:sz w:val="21"/>
          <w:szCs w:val="21"/>
          <w:shd w:val="clear" w:fill="FFFFFF"/>
        </w:rPr>
        <w:t>CaO</w:t>
      </w:r>
      <w:r>
        <w:rPr>
          <w:rFonts w:hint="eastAsia" w:ascii="宋体" w:hAnsi="宋体" w:eastAsia="宋体" w:cs="宋体"/>
          <w:color w:val="444444"/>
          <w:sz w:val="21"/>
          <w:szCs w:val="21"/>
          <w:shd w:val="clear" w:fill="FFFFFF"/>
        </w:rPr>
        <w:t>不能减小温室气体</w:t>
      </w:r>
      <w:r>
        <w:rPr>
          <w:rFonts w:hint="default" w:ascii="Times New Roman" w:hAnsi="Times New Roman" w:eastAsia="微软雅黑" w:cs="Times New Roman"/>
          <w:color w:val="444444"/>
          <w:sz w:val="21"/>
          <w:szCs w:val="21"/>
          <w:shd w:val="clear" w:fill="FFFFFF"/>
        </w:rPr>
        <w:t>CO2</w:t>
      </w:r>
      <w:r>
        <w:rPr>
          <w:rFonts w:hint="eastAsia" w:ascii="宋体" w:hAnsi="宋体" w:eastAsia="宋体" w:cs="宋体"/>
          <w:color w:val="444444"/>
          <w:sz w:val="21"/>
          <w:szCs w:val="21"/>
          <w:shd w:val="clear" w:fill="FFFFFF"/>
        </w:rPr>
        <w:t>的排放，故选</w:t>
      </w: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8</w:t>
      </w:r>
      <w:r>
        <w:rPr>
          <w:rFonts w:hint="eastAsia" w:ascii="宋体" w:hAnsi="宋体" w:eastAsia="宋体" w:cs="宋体"/>
          <w:color w:val="444444"/>
          <w:sz w:val="21"/>
          <w:szCs w:val="21"/>
          <w:shd w:val="clear" w:fill="FFFFFF"/>
        </w:rPr>
        <w:t>．下列说法正确的是</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．植物油氢化过程中发生了加成反应</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B</w:t>
      </w:r>
      <w:r>
        <w:rPr>
          <w:rFonts w:hint="eastAsia" w:ascii="宋体" w:hAnsi="宋体" w:eastAsia="宋体" w:cs="宋体"/>
          <w:color w:val="444444"/>
          <w:sz w:val="21"/>
          <w:szCs w:val="21"/>
          <w:shd w:val="clear" w:fill="FFFFFF"/>
        </w:rPr>
        <w:t>．淀粉和纤维素互为同分异构体</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．环己烷与苯可用酸性</w:t>
      </w:r>
      <w:r>
        <w:rPr>
          <w:rFonts w:hint="default" w:ascii="Times New Roman" w:hAnsi="Times New Roman" w:eastAsia="微软雅黑" w:cs="Times New Roman"/>
          <w:color w:val="444444"/>
          <w:sz w:val="21"/>
          <w:szCs w:val="21"/>
          <w:shd w:val="clear" w:fill="FFFFFF"/>
        </w:rPr>
        <w:t>KMnO4</w:t>
      </w:r>
      <w:r>
        <w:rPr>
          <w:rFonts w:hint="eastAsia" w:ascii="宋体" w:hAnsi="宋体" w:eastAsia="宋体" w:cs="宋体"/>
          <w:color w:val="444444"/>
          <w:sz w:val="21"/>
          <w:szCs w:val="21"/>
          <w:shd w:val="clear" w:fill="FFFFFF"/>
        </w:rPr>
        <w:t>溶液鉴别</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D</w:t>
      </w:r>
      <w:r>
        <w:rPr>
          <w:rFonts w:hint="eastAsia" w:ascii="宋体" w:hAnsi="宋体" w:eastAsia="宋体" w:cs="宋体"/>
          <w:color w:val="444444"/>
          <w:sz w:val="21"/>
          <w:szCs w:val="21"/>
          <w:shd w:val="clear" w:fill="FFFFFF"/>
        </w:rPr>
        <w:t>．水可以用来分离溴苯和苯的混合物</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【参考答案】</w:t>
      </w:r>
      <w:r>
        <w:rPr>
          <w:rFonts w:hint="default" w:ascii="Times New Roman" w:hAnsi="Times New Roman" w:eastAsia="微软雅黑" w:cs="Times New Roman"/>
          <w:color w:val="444444"/>
          <w:sz w:val="21"/>
          <w:szCs w:val="21"/>
          <w:shd w:val="clear" w:fill="FFFFFF"/>
        </w:rPr>
        <w:t>A</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【参考解析】</w:t>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植物没氢化过程发生油脂与氢气的加成反应，故</w:t>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正确；</w:t>
      </w:r>
      <w:r>
        <w:rPr>
          <w:rFonts w:hint="default" w:ascii="Times New Roman" w:hAnsi="Times New Roman" w:eastAsia="微软雅黑" w:cs="Times New Roman"/>
          <w:color w:val="444444"/>
          <w:sz w:val="21"/>
          <w:szCs w:val="21"/>
          <w:shd w:val="clear" w:fill="FFFFFF"/>
        </w:rPr>
        <w:t>B.</w:t>
      </w:r>
      <w:r>
        <w:rPr>
          <w:rFonts w:hint="eastAsia" w:ascii="宋体" w:hAnsi="宋体" w:eastAsia="宋体" w:cs="宋体"/>
          <w:color w:val="444444"/>
          <w:sz w:val="21"/>
          <w:szCs w:val="21"/>
          <w:shd w:val="clear" w:fill="FFFFFF"/>
        </w:rPr>
        <w:t>淀粉和纤维素的聚合度不同，造成它们的分子式不同，所以不是同分异构体，故</w:t>
      </w:r>
      <w:r>
        <w:rPr>
          <w:rFonts w:hint="default" w:ascii="Times New Roman" w:hAnsi="Times New Roman" w:eastAsia="微软雅黑" w:cs="Times New Roman"/>
          <w:color w:val="444444"/>
          <w:sz w:val="21"/>
          <w:szCs w:val="21"/>
          <w:shd w:val="clear" w:fill="FFFFFF"/>
        </w:rPr>
        <w:t>B</w:t>
      </w:r>
      <w:r>
        <w:rPr>
          <w:rFonts w:hint="eastAsia" w:ascii="宋体" w:hAnsi="宋体" w:eastAsia="宋体" w:cs="宋体"/>
          <w:color w:val="444444"/>
          <w:sz w:val="21"/>
          <w:szCs w:val="21"/>
          <w:shd w:val="clear" w:fill="FFFFFF"/>
        </w:rPr>
        <w:t>错误；</w:t>
      </w: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环己烷与苯都不与酸性</w:t>
      </w:r>
      <w:r>
        <w:rPr>
          <w:rFonts w:hint="default" w:ascii="Times New Roman" w:hAnsi="Times New Roman" w:eastAsia="微软雅黑" w:cs="Times New Roman"/>
          <w:color w:val="444444"/>
          <w:sz w:val="21"/>
          <w:szCs w:val="21"/>
          <w:shd w:val="clear" w:fill="FFFFFF"/>
        </w:rPr>
        <w:t>KMnO4</w:t>
      </w:r>
      <w:r>
        <w:rPr>
          <w:rFonts w:hint="eastAsia" w:ascii="宋体" w:hAnsi="宋体" w:eastAsia="宋体" w:cs="宋体"/>
          <w:color w:val="444444"/>
          <w:sz w:val="21"/>
          <w:szCs w:val="21"/>
          <w:shd w:val="clear" w:fill="FFFFFF"/>
        </w:rPr>
        <w:t>溶液反应，所以不能用该方法鉴别环己烷与苯，故</w:t>
      </w: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错误；</w:t>
      </w:r>
      <w:r>
        <w:rPr>
          <w:rFonts w:hint="default" w:ascii="Times New Roman" w:hAnsi="Times New Roman" w:eastAsia="微软雅黑" w:cs="Times New Roman"/>
          <w:color w:val="444444"/>
          <w:sz w:val="21"/>
          <w:szCs w:val="21"/>
          <w:shd w:val="clear" w:fill="FFFFFF"/>
        </w:rPr>
        <w:t>D.</w:t>
      </w:r>
      <w:r>
        <w:rPr>
          <w:rFonts w:hint="eastAsia" w:ascii="宋体" w:hAnsi="宋体" w:eastAsia="宋体" w:cs="宋体"/>
          <w:color w:val="444444"/>
          <w:sz w:val="21"/>
          <w:szCs w:val="21"/>
          <w:shd w:val="clear" w:fill="FFFFFF"/>
        </w:rPr>
        <w:t>溴苯与苯互溶，不能用水分离溴苯和苯的混合物，故</w:t>
      </w:r>
      <w:r>
        <w:rPr>
          <w:rFonts w:hint="default" w:ascii="Times New Roman" w:hAnsi="Times New Roman" w:eastAsia="微软雅黑" w:cs="Times New Roman"/>
          <w:color w:val="444444"/>
          <w:sz w:val="21"/>
          <w:szCs w:val="21"/>
          <w:shd w:val="clear" w:fill="FFFFFF"/>
        </w:rPr>
        <w:t>D</w:t>
      </w:r>
      <w:r>
        <w:rPr>
          <w:rFonts w:hint="eastAsia" w:ascii="宋体" w:hAnsi="宋体" w:eastAsia="宋体" w:cs="宋体"/>
          <w:color w:val="444444"/>
          <w:sz w:val="21"/>
          <w:szCs w:val="21"/>
          <w:shd w:val="clear" w:fill="FFFFFF"/>
        </w:rPr>
        <w:t>错误；答案为</w:t>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9</w:t>
      </w:r>
      <w:r>
        <w:rPr>
          <w:rFonts w:hint="eastAsia" w:ascii="宋体" w:hAnsi="宋体" w:eastAsia="宋体" w:cs="宋体"/>
          <w:color w:val="444444"/>
          <w:sz w:val="21"/>
          <w:szCs w:val="21"/>
          <w:shd w:val="clear" w:fill="FFFFFF"/>
        </w:rPr>
        <w:t>．下列实验操作规范且能达到目的的是</w:t>
      </w:r>
    </w:p>
    <w:tbl>
      <w:tblPr>
        <w:tblStyle w:val="6"/>
        <w:tblW w:w="8699" w:type="dxa"/>
        <w:jc w:val="center"/>
        <w:tblInd w:w="-88" w:type="dxa"/>
        <w:tblBorders>
          <w:top w:val="single" w:color="BABABA" w:sz="6" w:space="0"/>
          <w:left w:val="single" w:color="BABABA" w:sz="6" w:space="0"/>
          <w:bottom w:val="single" w:color="BABABA" w:sz="6" w:space="0"/>
          <w:right w:val="single" w:color="BABABA" w:sz="6"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79"/>
        <w:gridCol w:w="3543"/>
        <w:gridCol w:w="4577"/>
      </w:tblGrid>
      <w:tr>
        <w:tblPrEx>
          <w:tblBorders>
            <w:top w:val="single" w:color="BABABA" w:sz="6" w:space="0"/>
            <w:left w:val="single" w:color="BABABA" w:sz="6" w:space="0"/>
            <w:bottom w:val="single" w:color="BABABA" w:sz="6" w:space="0"/>
            <w:right w:val="single" w:color="BABABA" w:sz="6"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75" w:hRule="atLeast"/>
          <w:jc w:val="center"/>
        </w:trPr>
        <w:tc>
          <w:tcPr>
            <w:tcW w:w="57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ind w:left="0" w:right="0"/>
              <w:jc w:val="both"/>
            </w:pPr>
            <w:r>
              <w:rPr>
                <w:rFonts w:hint="default" w:ascii="Times New Roman" w:hAnsi="Times New Roman" w:eastAsia="微软雅黑" w:cs="Times New Roman"/>
                <w:color w:val="444444"/>
                <w:sz w:val="21"/>
                <w:szCs w:val="21"/>
              </w:rPr>
              <w:t> </w:t>
            </w:r>
          </w:p>
        </w:tc>
        <w:tc>
          <w:tcPr>
            <w:tcW w:w="3543"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ind w:left="0" w:right="0"/>
              <w:jc w:val="both"/>
            </w:pPr>
            <w:r>
              <w:rPr>
                <w:rFonts w:hint="eastAsia" w:ascii="宋体" w:hAnsi="宋体" w:eastAsia="宋体" w:cs="宋体"/>
                <w:color w:val="444444"/>
                <w:sz w:val="21"/>
                <w:szCs w:val="21"/>
              </w:rPr>
              <w:t>目的</w:t>
            </w:r>
          </w:p>
        </w:tc>
        <w:tc>
          <w:tcPr>
            <w:tcW w:w="4577"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ind w:left="0" w:right="0"/>
              <w:jc w:val="both"/>
            </w:pPr>
            <w:r>
              <w:rPr>
                <w:rFonts w:hint="eastAsia" w:ascii="宋体" w:hAnsi="宋体" w:eastAsia="宋体" w:cs="宋体"/>
                <w:color w:val="444444"/>
                <w:sz w:val="21"/>
                <w:szCs w:val="21"/>
              </w:rPr>
              <w:t>操作</w:t>
            </w:r>
          </w:p>
        </w:tc>
      </w:tr>
      <w:tr>
        <w:tblPrEx>
          <w:tblBorders>
            <w:top w:val="single" w:color="BABABA" w:sz="6" w:space="0"/>
            <w:left w:val="single" w:color="BABABA" w:sz="6" w:space="0"/>
            <w:bottom w:val="single" w:color="BABABA" w:sz="6" w:space="0"/>
            <w:right w:val="single" w:color="BABABA" w:sz="6" w:space="0"/>
            <w:insideH w:val="none" w:color="auto" w:sz="0" w:space="0"/>
            <w:insideV w:val="none" w:color="auto" w:sz="0" w:space="0"/>
          </w:tblBorders>
          <w:tblLayout w:type="fixed"/>
          <w:tblCellMar>
            <w:top w:w="0" w:type="dxa"/>
            <w:left w:w="0" w:type="dxa"/>
            <w:bottom w:w="0" w:type="dxa"/>
            <w:right w:w="0" w:type="dxa"/>
          </w:tblCellMar>
        </w:tblPrEx>
        <w:trPr>
          <w:trHeight w:val="375" w:hRule="atLeast"/>
          <w:jc w:val="center"/>
        </w:trPr>
        <w:tc>
          <w:tcPr>
            <w:tcW w:w="57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ind w:left="0" w:right="0"/>
              <w:jc w:val="both"/>
            </w:pPr>
            <w:r>
              <w:rPr>
                <w:rFonts w:hint="default" w:ascii="Times New Roman" w:hAnsi="Times New Roman" w:eastAsia="微软雅黑" w:cs="Times New Roman"/>
                <w:color w:val="444444"/>
                <w:sz w:val="21"/>
                <w:szCs w:val="21"/>
              </w:rPr>
              <w:t>A</w:t>
            </w:r>
            <w:r>
              <w:rPr>
                <w:rFonts w:hint="eastAsia" w:ascii="宋体" w:hAnsi="宋体" w:eastAsia="宋体" w:cs="宋体"/>
                <w:color w:val="444444"/>
                <w:sz w:val="21"/>
                <w:szCs w:val="21"/>
              </w:rPr>
              <w:t>．</w:t>
            </w:r>
          </w:p>
        </w:tc>
        <w:tc>
          <w:tcPr>
            <w:tcW w:w="3543"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ind w:left="0" w:right="0"/>
              <w:jc w:val="both"/>
            </w:pPr>
            <w:r>
              <w:rPr>
                <w:rFonts w:hint="eastAsia" w:ascii="宋体" w:hAnsi="宋体" w:eastAsia="宋体" w:cs="宋体"/>
                <w:color w:val="444444"/>
                <w:sz w:val="21"/>
                <w:szCs w:val="21"/>
              </w:rPr>
              <w:t>取</w:t>
            </w:r>
            <w:r>
              <w:rPr>
                <w:rFonts w:hint="default" w:ascii="Times New Roman" w:hAnsi="Times New Roman" w:eastAsia="微软雅黑" w:cs="Times New Roman"/>
                <w:color w:val="444444"/>
                <w:sz w:val="21"/>
                <w:szCs w:val="21"/>
              </w:rPr>
              <w:t>20.00 mL</w:t>
            </w:r>
            <w:r>
              <w:rPr>
                <w:rFonts w:hint="eastAsia" w:ascii="宋体" w:hAnsi="宋体" w:eastAsia="宋体" w:cs="宋体"/>
                <w:color w:val="444444"/>
                <w:sz w:val="21"/>
                <w:szCs w:val="21"/>
              </w:rPr>
              <w:t>盐酸</w:t>
            </w:r>
          </w:p>
        </w:tc>
        <w:tc>
          <w:tcPr>
            <w:tcW w:w="4577"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ind w:left="0" w:right="0"/>
              <w:jc w:val="both"/>
            </w:pPr>
            <w:r>
              <w:rPr>
                <w:rFonts w:hint="eastAsia" w:ascii="宋体" w:hAnsi="宋体" w:eastAsia="宋体" w:cs="宋体"/>
                <w:color w:val="444444"/>
                <w:sz w:val="21"/>
                <w:szCs w:val="21"/>
              </w:rPr>
              <w:t>在</w:t>
            </w:r>
            <w:r>
              <w:rPr>
                <w:rFonts w:hint="default" w:ascii="Times New Roman" w:hAnsi="Times New Roman" w:eastAsia="微软雅黑" w:cs="Times New Roman"/>
                <w:color w:val="444444"/>
                <w:sz w:val="21"/>
                <w:szCs w:val="21"/>
              </w:rPr>
              <w:t>50 mL</w:t>
            </w:r>
            <w:r>
              <w:rPr>
                <w:rFonts w:hint="eastAsia" w:ascii="宋体" w:hAnsi="宋体" w:eastAsia="宋体" w:cs="宋体"/>
                <w:color w:val="444444"/>
                <w:sz w:val="21"/>
                <w:szCs w:val="21"/>
              </w:rPr>
              <w:t>酸式滴定管中装入盐酸，调整初始读数为</w:t>
            </w:r>
            <w:r>
              <w:rPr>
                <w:rFonts w:hint="default" w:ascii="Times New Roman" w:hAnsi="Times New Roman" w:eastAsia="微软雅黑" w:cs="Times New Roman"/>
                <w:color w:val="444444"/>
                <w:sz w:val="21"/>
                <w:szCs w:val="21"/>
              </w:rPr>
              <w:t>30.00mL</w:t>
            </w:r>
            <w:r>
              <w:rPr>
                <w:rFonts w:hint="eastAsia" w:ascii="宋体" w:hAnsi="宋体" w:eastAsia="宋体" w:cs="宋体"/>
                <w:color w:val="444444"/>
                <w:sz w:val="21"/>
                <w:szCs w:val="21"/>
              </w:rPr>
              <w:t>后，将剩余盐酸放入锥形瓶</w:t>
            </w:r>
          </w:p>
        </w:tc>
      </w:tr>
      <w:tr>
        <w:tblPrEx>
          <w:tblBorders>
            <w:top w:val="single" w:color="BABABA" w:sz="6" w:space="0"/>
            <w:left w:val="single" w:color="BABABA" w:sz="6" w:space="0"/>
            <w:bottom w:val="single" w:color="BABABA" w:sz="6" w:space="0"/>
            <w:right w:val="single" w:color="BABABA" w:sz="6" w:space="0"/>
            <w:insideH w:val="none" w:color="auto" w:sz="0" w:space="0"/>
            <w:insideV w:val="none" w:color="auto" w:sz="0" w:space="0"/>
          </w:tblBorders>
          <w:tblLayout w:type="fixed"/>
          <w:tblCellMar>
            <w:top w:w="0" w:type="dxa"/>
            <w:left w:w="0" w:type="dxa"/>
            <w:bottom w:w="0" w:type="dxa"/>
            <w:right w:w="0" w:type="dxa"/>
          </w:tblCellMar>
        </w:tblPrEx>
        <w:trPr>
          <w:trHeight w:val="375" w:hRule="atLeast"/>
          <w:jc w:val="center"/>
        </w:trPr>
        <w:tc>
          <w:tcPr>
            <w:tcW w:w="57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ind w:left="0" w:right="0"/>
              <w:jc w:val="both"/>
            </w:pPr>
            <w:r>
              <w:rPr>
                <w:rFonts w:hint="default" w:ascii="Times New Roman" w:hAnsi="Times New Roman" w:eastAsia="微软雅黑" w:cs="Times New Roman"/>
                <w:color w:val="444444"/>
                <w:sz w:val="21"/>
                <w:szCs w:val="21"/>
              </w:rPr>
              <w:t>B</w:t>
            </w:r>
            <w:r>
              <w:rPr>
                <w:rFonts w:hint="eastAsia" w:ascii="宋体" w:hAnsi="宋体" w:eastAsia="宋体" w:cs="宋体"/>
                <w:color w:val="444444"/>
                <w:sz w:val="21"/>
                <w:szCs w:val="21"/>
              </w:rPr>
              <w:t>．</w:t>
            </w:r>
          </w:p>
        </w:tc>
        <w:tc>
          <w:tcPr>
            <w:tcW w:w="3543"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ind w:left="0" w:right="0"/>
              <w:jc w:val="both"/>
            </w:pPr>
            <w:r>
              <w:rPr>
                <w:rFonts w:hint="eastAsia" w:ascii="宋体" w:hAnsi="宋体" w:eastAsia="宋体" w:cs="宋体"/>
                <w:color w:val="444444"/>
                <w:sz w:val="21"/>
                <w:szCs w:val="21"/>
              </w:rPr>
              <w:t>清洗碘升华实验所用试管</w:t>
            </w:r>
          </w:p>
        </w:tc>
        <w:tc>
          <w:tcPr>
            <w:tcW w:w="4577"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ind w:left="0" w:right="0"/>
              <w:jc w:val="both"/>
            </w:pPr>
            <w:r>
              <w:rPr>
                <w:rFonts w:hint="eastAsia" w:ascii="宋体" w:hAnsi="宋体" w:eastAsia="宋体" w:cs="宋体"/>
                <w:color w:val="444444"/>
                <w:sz w:val="21"/>
                <w:szCs w:val="21"/>
              </w:rPr>
              <w:t>先用酒精清洗，再用水清洗</w:t>
            </w:r>
          </w:p>
        </w:tc>
      </w:tr>
      <w:tr>
        <w:tblPrEx>
          <w:tblBorders>
            <w:top w:val="single" w:color="BABABA" w:sz="6" w:space="0"/>
            <w:left w:val="single" w:color="BABABA" w:sz="6" w:space="0"/>
            <w:bottom w:val="single" w:color="BABABA" w:sz="6" w:space="0"/>
            <w:right w:val="single" w:color="BABABA" w:sz="6" w:space="0"/>
            <w:insideH w:val="none" w:color="auto" w:sz="0" w:space="0"/>
            <w:insideV w:val="none" w:color="auto" w:sz="0" w:space="0"/>
          </w:tblBorders>
          <w:tblLayout w:type="fixed"/>
          <w:tblCellMar>
            <w:top w:w="0" w:type="dxa"/>
            <w:left w:w="0" w:type="dxa"/>
            <w:bottom w:w="0" w:type="dxa"/>
            <w:right w:w="0" w:type="dxa"/>
          </w:tblCellMar>
        </w:tblPrEx>
        <w:trPr>
          <w:trHeight w:val="375" w:hRule="atLeast"/>
          <w:jc w:val="center"/>
        </w:trPr>
        <w:tc>
          <w:tcPr>
            <w:tcW w:w="57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ind w:left="0" w:right="0"/>
              <w:jc w:val="both"/>
            </w:pPr>
            <w:r>
              <w:rPr>
                <w:rFonts w:hint="default" w:ascii="Times New Roman" w:hAnsi="Times New Roman" w:eastAsia="微软雅黑" w:cs="Times New Roman"/>
                <w:color w:val="444444"/>
                <w:sz w:val="21"/>
                <w:szCs w:val="21"/>
              </w:rPr>
              <w:t>C</w:t>
            </w:r>
            <w:r>
              <w:rPr>
                <w:rFonts w:hint="eastAsia" w:ascii="宋体" w:hAnsi="宋体" w:eastAsia="宋体" w:cs="宋体"/>
                <w:color w:val="444444"/>
                <w:sz w:val="21"/>
                <w:szCs w:val="21"/>
              </w:rPr>
              <w:t>．</w:t>
            </w:r>
          </w:p>
        </w:tc>
        <w:tc>
          <w:tcPr>
            <w:tcW w:w="3543"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ind w:left="0" w:right="0"/>
              <w:jc w:val="both"/>
            </w:pPr>
            <w:r>
              <w:rPr>
                <w:rFonts w:hint="eastAsia" w:ascii="宋体" w:hAnsi="宋体" w:eastAsia="宋体" w:cs="宋体"/>
                <w:color w:val="444444"/>
                <w:sz w:val="21"/>
                <w:szCs w:val="21"/>
              </w:rPr>
              <w:t>测定醋酸钠溶液</w:t>
            </w:r>
            <w:r>
              <w:rPr>
                <w:rFonts w:hint="default" w:ascii="Times New Roman" w:hAnsi="Times New Roman" w:eastAsia="微软雅黑" w:cs="Times New Roman"/>
                <w:color w:val="444444"/>
                <w:sz w:val="21"/>
                <w:szCs w:val="21"/>
              </w:rPr>
              <w:t>pH</w:t>
            </w:r>
          </w:p>
        </w:tc>
        <w:tc>
          <w:tcPr>
            <w:tcW w:w="4577"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ind w:left="0" w:right="0"/>
              <w:jc w:val="both"/>
            </w:pPr>
            <w:r>
              <w:rPr>
                <w:rFonts w:hint="eastAsia" w:ascii="宋体" w:hAnsi="宋体" w:eastAsia="宋体" w:cs="宋体"/>
                <w:color w:val="444444"/>
                <w:sz w:val="21"/>
                <w:szCs w:val="21"/>
              </w:rPr>
              <w:t>用玻璃棒蘸取溶液，点在湿润的</w:t>
            </w:r>
            <w:r>
              <w:rPr>
                <w:rFonts w:hint="default" w:ascii="Times New Roman" w:hAnsi="Times New Roman" w:eastAsia="微软雅黑" w:cs="Times New Roman"/>
                <w:color w:val="444444"/>
                <w:sz w:val="21"/>
                <w:szCs w:val="21"/>
              </w:rPr>
              <w:t>pH</w:t>
            </w:r>
            <w:r>
              <w:rPr>
                <w:rFonts w:hint="eastAsia" w:ascii="宋体" w:hAnsi="宋体" w:eastAsia="宋体" w:cs="宋体"/>
                <w:color w:val="444444"/>
                <w:sz w:val="21"/>
                <w:szCs w:val="21"/>
              </w:rPr>
              <w:t>试纸上</w:t>
            </w:r>
          </w:p>
        </w:tc>
      </w:tr>
      <w:tr>
        <w:tblPrEx>
          <w:tblBorders>
            <w:top w:val="single" w:color="BABABA" w:sz="6" w:space="0"/>
            <w:left w:val="single" w:color="BABABA" w:sz="6" w:space="0"/>
            <w:bottom w:val="single" w:color="BABABA" w:sz="6" w:space="0"/>
            <w:right w:val="single" w:color="BABABA" w:sz="6" w:space="0"/>
            <w:insideH w:val="none" w:color="auto" w:sz="0" w:space="0"/>
            <w:insideV w:val="none" w:color="auto" w:sz="0" w:space="0"/>
          </w:tblBorders>
          <w:tblLayout w:type="fixed"/>
          <w:tblCellMar>
            <w:top w:w="0" w:type="dxa"/>
            <w:left w:w="0" w:type="dxa"/>
            <w:bottom w:w="0" w:type="dxa"/>
            <w:right w:w="0" w:type="dxa"/>
          </w:tblCellMar>
        </w:tblPrEx>
        <w:trPr>
          <w:trHeight w:val="375" w:hRule="atLeast"/>
          <w:jc w:val="center"/>
        </w:trPr>
        <w:tc>
          <w:tcPr>
            <w:tcW w:w="57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ind w:left="0" w:right="0"/>
              <w:jc w:val="both"/>
            </w:pPr>
            <w:r>
              <w:rPr>
                <w:rFonts w:hint="default" w:ascii="Times New Roman" w:hAnsi="Times New Roman" w:eastAsia="微软雅黑" w:cs="Times New Roman"/>
                <w:color w:val="444444"/>
                <w:sz w:val="21"/>
                <w:szCs w:val="21"/>
              </w:rPr>
              <w:t>D</w:t>
            </w:r>
            <w:r>
              <w:rPr>
                <w:rFonts w:hint="eastAsia" w:ascii="宋体" w:hAnsi="宋体" w:eastAsia="宋体" w:cs="宋体"/>
                <w:color w:val="444444"/>
                <w:sz w:val="21"/>
                <w:szCs w:val="21"/>
              </w:rPr>
              <w:t>．</w:t>
            </w:r>
          </w:p>
        </w:tc>
        <w:tc>
          <w:tcPr>
            <w:tcW w:w="3543"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ind w:left="0" w:right="0"/>
              <w:jc w:val="both"/>
            </w:pPr>
            <w:r>
              <w:rPr>
                <w:rFonts w:hint="eastAsia" w:ascii="宋体" w:hAnsi="宋体" w:eastAsia="宋体" w:cs="宋体"/>
                <w:color w:val="444444"/>
                <w:sz w:val="21"/>
                <w:szCs w:val="21"/>
              </w:rPr>
              <w:t>配制浓度为</w:t>
            </w:r>
            <w:r>
              <w:rPr>
                <w:rFonts w:hint="default" w:ascii="Times New Roman" w:hAnsi="Times New Roman" w:eastAsia="微软雅黑" w:cs="Times New Roman"/>
                <w:color w:val="444444"/>
                <w:sz w:val="21"/>
                <w:szCs w:val="21"/>
              </w:rPr>
              <w:t>0.010</w:t>
            </w:r>
            <w:r>
              <w:rPr>
                <w:rFonts w:hint="eastAsia" w:ascii="微软雅黑" w:hAnsi="微软雅黑" w:eastAsia="微软雅黑" w:cs="微软雅黑"/>
                <w:color w:val="444444"/>
                <w:sz w:val="19"/>
                <w:szCs w:val="19"/>
                <w:u w:val="none"/>
              </w:rPr>
              <w:fldChar w:fldCharType="begin"/>
            </w:r>
            <w:r>
              <w:rPr>
                <w:rFonts w:hint="eastAsia" w:ascii="微软雅黑" w:hAnsi="微软雅黑" w:eastAsia="微软雅黑" w:cs="微软雅黑"/>
                <w:color w:val="444444"/>
                <w:sz w:val="19"/>
                <w:szCs w:val="19"/>
                <w:u w:val="none"/>
              </w:rPr>
              <w:instrText xml:space="preserve">INCLUDEPICTURE \d "http://www.ccutu.com/upLoad/doc20170608/n3w8slta/182807.002.png" \* MERGEFORMATINET </w:instrText>
            </w:r>
            <w:r>
              <w:rPr>
                <w:rFonts w:hint="eastAsia" w:ascii="微软雅黑" w:hAnsi="微软雅黑" w:eastAsia="微软雅黑" w:cs="微软雅黑"/>
                <w:color w:val="444444"/>
                <w:sz w:val="19"/>
                <w:szCs w:val="19"/>
                <w:u w:val="none"/>
              </w:rPr>
              <w:fldChar w:fldCharType="separate"/>
            </w:r>
            <w:r>
              <w:rPr>
                <w:rFonts w:hint="eastAsia" w:ascii="微软雅黑" w:hAnsi="微软雅黑" w:eastAsia="微软雅黑" w:cs="微软雅黑"/>
                <w:color w:val="444444"/>
                <w:sz w:val="19"/>
                <w:szCs w:val="19"/>
                <w:u w:val="none"/>
              </w:rPr>
              <w:drawing>
                <wp:inline distT="0" distB="0" distL="114300" distR="114300">
                  <wp:extent cx="523875" cy="200025"/>
                  <wp:effectExtent l="0" t="0" r="9525" b="8890"/>
                  <wp:docPr id="28"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9" descr="IMG_256"/>
                          <pic:cNvPicPr>
                            <a:picLocks noChangeAspect="1"/>
                          </pic:cNvPicPr>
                        </pic:nvPicPr>
                        <pic:blipFill>
                          <a:blip r:embed="rId14"/>
                          <a:stretch>
                            <a:fillRect/>
                          </a:stretch>
                        </pic:blipFill>
                        <pic:spPr>
                          <a:xfrm>
                            <a:off x="0" y="0"/>
                            <a:ext cx="523875" cy="200025"/>
                          </a:xfrm>
                          <a:prstGeom prst="rect">
                            <a:avLst/>
                          </a:prstGeom>
                          <a:noFill/>
                          <a:ln w="9525">
                            <a:noFill/>
                          </a:ln>
                        </pic:spPr>
                      </pic:pic>
                    </a:graphicData>
                  </a:graphic>
                </wp:inline>
              </w:drawing>
            </w:r>
            <w:r>
              <w:rPr>
                <w:rFonts w:hint="eastAsia" w:ascii="微软雅黑" w:hAnsi="微软雅黑" w:eastAsia="微软雅黑" w:cs="微软雅黑"/>
                <w:color w:val="444444"/>
                <w:sz w:val="19"/>
                <w:szCs w:val="19"/>
                <w:u w:val="none"/>
              </w:rPr>
              <w:fldChar w:fldCharType="end"/>
            </w:r>
            <w:r>
              <w:rPr>
                <w:rFonts w:hint="eastAsia" w:ascii="宋体" w:hAnsi="宋体" w:eastAsia="宋体" w:cs="宋体"/>
                <w:color w:val="444444"/>
                <w:sz w:val="21"/>
                <w:szCs w:val="21"/>
              </w:rPr>
              <w:t>的</w:t>
            </w:r>
            <w:r>
              <w:rPr>
                <w:rFonts w:hint="default" w:ascii="Times New Roman" w:hAnsi="Times New Roman" w:eastAsia="微软雅黑" w:cs="Times New Roman"/>
                <w:color w:val="444444"/>
                <w:sz w:val="21"/>
                <w:szCs w:val="21"/>
              </w:rPr>
              <w:t>KMnO4</w:t>
            </w:r>
            <w:r>
              <w:rPr>
                <w:rFonts w:hint="eastAsia" w:ascii="宋体" w:hAnsi="宋体" w:eastAsia="宋体" w:cs="宋体"/>
                <w:color w:val="444444"/>
                <w:sz w:val="21"/>
                <w:szCs w:val="21"/>
              </w:rPr>
              <w:t>溶液</w:t>
            </w:r>
          </w:p>
        </w:tc>
        <w:tc>
          <w:tcPr>
            <w:tcW w:w="4577"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ind w:left="0" w:right="0"/>
              <w:jc w:val="both"/>
            </w:pPr>
            <w:r>
              <w:rPr>
                <w:rFonts w:hint="eastAsia" w:ascii="宋体" w:hAnsi="宋体" w:eastAsia="宋体" w:cs="宋体"/>
                <w:color w:val="444444"/>
                <w:sz w:val="21"/>
                <w:szCs w:val="21"/>
              </w:rPr>
              <w:t>称取</w:t>
            </w:r>
            <w:r>
              <w:rPr>
                <w:rFonts w:hint="default" w:ascii="Times New Roman" w:hAnsi="Times New Roman" w:eastAsia="微软雅黑" w:cs="Times New Roman"/>
                <w:color w:val="444444"/>
                <w:sz w:val="21"/>
                <w:szCs w:val="21"/>
              </w:rPr>
              <w:t>KMnO4</w:t>
            </w:r>
            <w:r>
              <w:rPr>
                <w:rFonts w:hint="eastAsia" w:ascii="宋体" w:hAnsi="宋体" w:eastAsia="宋体" w:cs="宋体"/>
                <w:color w:val="444444"/>
                <w:sz w:val="21"/>
                <w:szCs w:val="21"/>
              </w:rPr>
              <w:t>固体</w:t>
            </w:r>
            <w:r>
              <w:rPr>
                <w:rFonts w:hint="default" w:ascii="Times New Roman" w:hAnsi="Times New Roman" w:eastAsia="微软雅黑" w:cs="Times New Roman"/>
                <w:color w:val="444444"/>
                <w:sz w:val="21"/>
                <w:szCs w:val="21"/>
              </w:rPr>
              <w:t>0.158 g</w:t>
            </w:r>
            <w:r>
              <w:rPr>
                <w:rFonts w:hint="eastAsia" w:ascii="宋体" w:hAnsi="宋体" w:eastAsia="宋体" w:cs="宋体"/>
                <w:color w:val="444444"/>
                <w:sz w:val="21"/>
                <w:szCs w:val="21"/>
              </w:rPr>
              <w:t>，放入</w:t>
            </w:r>
            <w:r>
              <w:rPr>
                <w:rFonts w:hint="default" w:ascii="Times New Roman" w:hAnsi="Times New Roman" w:eastAsia="微软雅黑" w:cs="Times New Roman"/>
                <w:color w:val="444444"/>
                <w:sz w:val="21"/>
                <w:szCs w:val="21"/>
              </w:rPr>
              <w:t>100 mL</w:t>
            </w:r>
            <w:r>
              <w:rPr>
                <w:rFonts w:hint="eastAsia" w:ascii="宋体" w:hAnsi="宋体" w:eastAsia="宋体" w:cs="宋体"/>
                <w:color w:val="444444"/>
                <w:sz w:val="21"/>
                <w:szCs w:val="21"/>
              </w:rPr>
              <w:t>容量瓶中，加水溶解并稀释至刻度</w:t>
            </w:r>
          </w:p>
        </w:tc>
      </w:tr>
    </w:tbl>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【参考答案】</w:t>
      </w:r>
      <w:r>
        <w:rPr>
          <w:rFonts w:hint="default" w:ascii="Times New Roman" w:hAnsi="Times New Roman" w:eastAsia="微软雅黑" w:cs="Times New Roman"/>
          <w:color w:val="444444"/>
          <w:sz w:val="21"/>
          <w:szCs w:val="21"/>
          <w:shd w:val="clear" w:fill="FFFFFF"/>
        </w:rPr>
        <w:t>B</w:t>
      </w:r>
    </w:p>
    <w:p>
      <w:pPr>
        <w:pStyle w:val="4"/>
        <w:keepNext w:val="0"/>
        <w:keepLines w:val="0"/>
        <w:widowControl/>
        <w:suppressLineNumbers w:val="0"/>
        <w:spacing w:before="302" w:beforeAutospacing="0" w:after="0" w:afterAutospacing="0" w:line="420" w:lineRule="atLeast"/>
        <w:ind w:left="600" w:right="0"/>
        <w:jc w:val="both"/>
        <w:rPr>
          <w:rFonts w:hint="eastAsia" w:eastAsiaTheme="minorEastAsia"/>
          <w:lang w:eastAsia="zh-CN"/>
        </w:rPr>
      </w:pPr>
      <w:r>
        <w:rPr>
          <w:rFonts w:hint="eastAsia" w:eastAsiaTheme="minorEastAsia"/>
          <w:lang w:eastAsia="zh-CN"/>
        </w:rPr>
        <w:drawing>
          <wp:inline distT="0" distB="0" distL="114300" distR="114300">
            <wp:extent cx="5272405" cy="1074420"/>
            <wp:effectExtent l="0" t="0" r="4445" b="11430"/>
            <wp:docPr id="69" name="图片 69" descr="1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11-17"/>
                    <pic:cNvPicPr>
                      <a:picLocks noChangeAspect="1"/>
                    </pic:cNvPicPr>
                  </pic:nvPicPr>
                  <pic:blipFill>
                    <a:blip r:embed="rId15"/>
                    <a:stretch>
                      <a:fillRect/>
                    </a:stretch>
                  </pic:blipFill>
                  <pic:spPr>
                    <a:xfrm>
                      <a:off x="0" y="0"/>
                      <a:ext cx="5272405" cy="1074420"/>
                    </a:xfrm>
                    <a:prstGeom prst="rect">
                      <a:avLst/>
                    </a:prstGeom>
                  </pic:spPr>
                </pic:pic>
              </a:graphicData>
            </a:graphic>
          </wp:inline>
        </w:drawing>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10</w:t>
      </w:r>
      <w:r>
        <w:rPr>
          <w:rFonts w:hint="eastAsia" w:ascii="宋体" w:hAnsi="宋体" w:eastAsia="宋体" w:cs="宋体"/>
          <w:color w:val="444444"/>
          <w:sz w:val="21"/>
          <w:szCs w:val="21"/>
          <w:shd w:val="clear" w:fill="FFFFFF"/>
        </w:rPr>
        <w:t>．</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"http://www.ccutu.com/upLoad/doc20170608/n3w8slta/182807.004.png"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228600" cy="228600"/>
            <wp:effectExtent l="0" t="0" r="0" b="0"/>
            <wp:docPr id="22" name="图片 11"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1" descr="IMG_258"/>
                    <pic:cNvPicPr>
                      <a:picLocks noChangeAspect="1"/>
                    </pic:cNvPicPr>
                  </pic:nvPicPr>
                  <pic:blipFill>
                    <a:blip r:embed="rId16"/>
                    <a:stretch>
                      <a:fillRect/>
                    </a:stretch>
                  </pic:blipFill>
                  <pic:spPr>
                    <a:xfrm>
                      <a:off x="0" y="0"/>
                      <a:ext cx="228600" cy="22860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eastAsia" w:ascii="宋体" w:hAnsi="宋体" w:eastAsia="宋体" w:cs="宋体"/>
          <w:color w:val="444444"/>
          <w:sz w:val="21"/>
          <w:szCs w:val="21"/>
          <w:shd w:val="clear" w:fill="FFFFFF"/>
        </w:rPr>
        <w:t>为阿伏加德罗常数的值。下列说法正确的是</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 xml:space="preserve">0.1 mol </w:t>
      </w:r>
      <w:r>
        <w:rPr>
          <w:rFonts w:hint="eastAsia" w:ascii="宋体" w:hAnsi="宋体" w:eastAsia="宋体" w:cs="宋体"/>
          <w:color w:val="444444"/>
          <w:sz w:val="21"/>
          <w:szCs w:val="21"/>
          <w:shd w:val="clear" w:fill="FFFFFF"/>
        </w:rPr>
        <w:t>的</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"http://www.ccutu.com/upLoad/doc20170608/n3w8slta/182807.005.png"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238125" cy="190500"/>
            <wp:effectExtent l="0" t="0" r="9525" b="0"/>
            <wp:docPr id="14" name="图片 12"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2" descr="IMG_259"/>
                    <pic:cNvPicPr>
                      <a:picLocks noChangeAspect="1"/>
                    </pic:cNvPicPr>
                  </pic:nvPicPr>
                  <pic:blipFill>
                    <a:blip r:embed="rId17"/>
                    <a:stretch>
                      <a:fillRect/>
                    </a:stretch>
                  </pic:blipFill>
                  <pic:spPr>
                    <a:xfrm>
                      <a:off x="0" y="0"/>
                      <a:ext cx="238125" cy="19050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eastAsia" w:ascii="宋体" w:hAnsi="宋体" w:eastAsia="宋体" w:cs="宋体"/>
          <w:color w:val="444444"/>
          <w:sz w:val="21"/>
          <w:szCs w:val="21"/>
          <w:shd w:val="clear" w:fill="FFFFFF"/>
        </w:rPr>
        <w:t>中，含有</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"http://www.ccutu.com/upLoad/doc20170608/n3w8slta/182807.006.png"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419100" cy="228600"/>
            <wp:effectExtent l="0" t="0" r="0" b="0"/>
            <wp:docPr id="16" name="图片 13"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descr="IMG_260"/>
                    <pic:cNvPicPr>
                      <a:picLocks noChangeAspect="1"/>
                    </pic:cNvPicPr>
                  </pic:nvPicPr>
                  <pic:blipFill>
                    <a:blip r:embed="rId18"/>
                    <a:stretch>
                      <a:fillRect/>
                    </a:stretch>
                  </pic:blipFill>
                  <pic:spPr>
                    <a:xfrm>
                      <a:off x="0" y="0"/>
                      <a:ext cx="419100" cy="22860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eastAsia" w:ascii="宋体" w:hAnsi="宋体" w:eastAsia="宋体" w:cs="宋体"/>
          <w:color w:val="444444"/>
          <w:sz w:val="21"/>
          <w:szCs w:val="21"/>
          <w:shd w:val="clear" w:fill="FFFFFF"/>
        </w:rPr>
        <w:t>个中子</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B</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pH=1</w:t>
      </w:r>
      <w:r>
        <w:rPr>
          <w:rFonts w:hint="eastAsia" w:ascii="宋体" w:hAnsi="宋体" w:eastAsia="宋体" w:cs="宋体"/>
          <w:color w:val="444444"/>
          <w:sz w:val="21"/>
          <w:szCs w:val="21"/>
          <w:shd w:val="clear" w:fill="FFFFFF"/>
        </w:rPr>
        <w:t>的</w:t>
      </w:r>
      <w:r>
        <w:rPr>
          <w:rFonts w:hint="default" w:ascii="Times New Roman" w:hAnsi="Times New Roman" w:eastAsia="微软雅黑" w:cs="Times New Roman"/>
          <w:color w:val="444444"/>
          <w:sz w:val="21"/>
          <w:szCs w:val="21"/>
          <w:shd w:val="clear" w:fill="FFFFFF"/>
        </w:rPr>
        <w:t>H3PO4</w:t>
      </w:r>
      <w:r>
        <w:rPr>
          <w:rFonts w:hint="eastAsia" w:ascii="宋体" w:hAnsi="宋体" w:eastAsia="宋体" w:cs="宋体"/>
          <w:color w:val="444444"/>
          <w:sz w:val="21"/>
          <w:szCs w:val="21"/>
          <w:shd w:val="clear" w:fill="FFFFFF"/>
        </w:rPr>
        <w:t>溶液中，含有</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"http://www.ccutu.com/upLoad/doc20170608/n3w8slta/182807.007.png"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409575" cy="228600"/>
            <wp:effectExtent l="0" t="0" r="9525" b="0"/>
            <wp:docPr id="24" name="图片 14"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4" descr="IMG_261"/>
                    <pic:cNvPicPr>
                      <a:picLocks noChangeAspect="1"/>
                    </pic:cNvPicPr>
                  </pic:nvPicPr>
                  <pic:blipFill>
                    <a:blip r:embed="rId19"/>
                    <a:stretch>
                      <a:fillRect/>
                    </a:stretch>
                  </pic:blipFill>
                  <pic:spPr>
                    <a:xfrm>
                      <a:off x="0" y="0"/>
                      <a:ext cx="409575" cy="22860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eastAsia" w:ascii="宋体" w:hAnsi="宋体" w:eastAsia="宋体" w:cs="宋体"/>
          <w:color w:val="444444"/>
          <w:sz w:val="21"/>
          <w:szCs w:val="21"/>
          <w:shd w:val="clear" w:fill="FFFFFF"/>
        </w:rPr>
        <w:t>个</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"http://www.ccutu.com/upLoad/doc20170608/n3w8slta/182807.008.png"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219075" cy="190500"/>
            <wp:effectExtent l="0" t="0" r="9525" b="0"/>
            <wp:docPr id="29" name="图片 15"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5" descr="IMG_262"/>
                    <pic:cNvPicPr>
                      <a:picLocks noChangeAspect="1"/>
                    </pic:cNvPicPr>
                  </pic:nvPicPr>
                  <pic:blipFill>
                    <a:blip r:embed="rId20"/>
                    <a:stretch>
                      <a:fillRect/>
                    </a:stretch>
                  </pic:blipFill>
                  <pic:spPr>
                    <a:xfrm>
                      <a:off x="0" y="0"/>
                      <a:ext cx="219075" cy="19050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2.24L</w:t>
      </w:r>
      <w:r>
        <w:rPr>
          <w:rFonts w:hint="eastAsia" w:ascii="宋体" w:hAnsi="宋体" w:eastAsia="宋体" w:cs="宋体"/>
          <w:color w:val="444444"/>
          <w:sz w:val="21"/>
          <w:szCs w:val="21"/>
          <w:shd w:val="clear" w:fill="FFFFFF"/>
        </w:rPr>
        <w:t>（标准状况）苯在</w:t>
      </w:r>
      <w:r>
        <w:rPr>
          <w:rFonts w:hint="default" w:ascii="Times New Roman" w:hAnsi="Times New Roman" w:eastAsia="微软雅黑" w:cs="Times New Roman"/>
          <w:color w:val="444444"/>
          <w:sz w:val="21"/>
          <w:szCs w:val="21"/>
          <w:shd w:val="clear" w:fill="FFFFFF"/>
        </w:rPr>
        <w:t>O2</w:t>
      </w:r>
      <w:r>
        <w:rPr>
          <w:rFonts w:hint="eastAsia" w:ascii="宋体" w:hAnsi="宋体" w:eastAsia="宋体" w:cs="宋体"/>
          <w:color w:val="444444"/>
          <w:sz w:val="21"/>
          <w:szCs w:val="21"/>
          <w:shd w:val="clear" w:fill="FFFFFF"/>
        </w:rPr>
        <w:t>中完全燃烧，得到</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"http://www.ccutu.com/upLoad/doc20170608/n3w8slta/182807.006.png"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419100" cy="228600"/>
            <wp:effectExtent l="0" t="0" r="0" b="0"/>
            <wp:docPr id="19" name="图片 16"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6" descr="IMG_263"/>
                    <pic:cNvPicPr>
                      <a:picLocks noChangeAspect="1"/>
                    </pic:cNvPicPr>
                  </pic:nvPicPr>
                  <pic:blipFill>
                    <a:blip r:embed="rId18"/>
                    <a:stretch>
                      <a:fillRect/>
                    </a:stretch>
                  </pic:blipFill>
                  <pic:spPr>
                    <a:xfrm>
                      <a:off x="0" y="0"/>
                      <a:ext cx="419100" cy="22860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eastAsia" w:ascii="宋体" w:hAnsi="宋体" w:eastAsia="宋体" w:cs="宋体"/>
          <w:color w:val="444444"/>
          <w:sz w:val="21"/>
          <w:szCs w:val="21"/>
          <w:shd w:val="clear" w:fill="FFFFFF"/>
        </w:rPr>
        <w:t>个</w:t>
      </w:r>
      <w:r>
        <w:rPr>
          <w:rFonts w:hint="default" w:ascii="Times New Roman" w:hAnsi="Times New Roman" w:eastAsia="微软雅黑" w:cs="Times New Roman"/>
          <w:color w:val="444444"/>
          <w:sz w:val="21"/>
          <w:szCs w:val="21"/>
          <w:shd w:val="clear" w:fill="FFFFFF"/>
        </w:rPr>
        <w:t>CO2</w:t>
      </w:r>
      <w:r>
        <w:rPr>
          <w:rFonts w:hint="eastAsia" w:ascii="宋体" w:hAnsi="宋体" w:eastAsia="宋体" w:cs="宋体"/>
          <w:color w:val="444444"/>
          <w:sz w:val="21"/>
          <w:szCs w:val="21"/>
          <w:shd w:val="clear" w:fill="FFFFFF"/>
        </w:rPr>
        <w:t>分子</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D</w:t>
      </w:r>
      <w:r>
        <w:rPr>
          <w:rFonts w:hint="eastAsia" w:ascii="宋体" w:hAnsi="宋体" w:eastAsia="宋体" w:cs="宋体"/>
          <w:color w:val="444444"/>
          <w:sz w:val="21"/>
          <w:szCs w:val="21"/>
          <w:shd w:val="clear" w:fill="FFFFFF"/>
        </w:rPr>
        <w:t>．密闭容器中</w:t>
      </w:r>
      <w:r>
        <w:rPr>
          <w:rFonts w:hint="default" w:ascii="Times New Roman" w:hAnsi="Times New Roman" w:eastAsia="微软雅黑" w:cs="Times New Roman"/>
          <w:color w:val="444444"/>
          <w:sz w:val="21"/>
          <w:szCs w:val="21"/>
          <w:shd w:val="clear" w:fill="FFFFFF"/>
        </w:rPr>
        <w:t>1 mol PCl3</w:t>
      </w:r>
      <w:r>
        <w:rPr>
          <w:rFonts w:hint="eastAsia" w:ascii="宋体" w:hAnsi="宋体" w:eastAsia="宋体" w:cs="宋体"/>
          <w:color w:val="444444"/>
          <w:sz w:val="21"/>
          <w:szCs w:val="21"/>
          <w:shd w:val="clear" w:fill="FFFFFF"/>
        </w:rPr>
        <w:t>与</w:t>
      </w:r>
      <w:r>
        <w:rPr>
          <w:rFonts w:hint="default" w:ascii="Times New Roman" w:hAnsi="Times New Roman" w:eastAsia="微软雅黑" w:cs="Times New Roman"/>
          <w:color w:val="444444"/>
          <w:sz w:val="21"/>
          <w:szCs w:val="21"/>
          <w:shd w:val="clear" w:fill="FFFFFF"/>
        </w:rPr>
        <w:t>1 mol Cl2</w:t>
      </w:r>
      <w:r>
        <w:rPr>
          <w:rFonts w:hint="eastAsia" w:ascii="宋体" w:hAnsi="宋体" w:eastAsia="宋体" w:cs="宋体"/>
          <w:color w:val="444444"/>
          <w:sz w:val="21"/>
          <w:szCs w:val="21"/>
          <w:shd w:val="clear" w:fill="FFFFFF"/>
        </w:rPr>
        <w:t xml:space="preserve">反应制备 </w:t>
      </w:r>
      <w:r>
        <w:rPr>
          <w:rFonts w:hint="default" w:ascii="Times New Roman" w:hAnsi="Times New Roman" w:eastAsia="微软雅黑" w:cs="Times New Roman"/>
          <w:color w:val="444444"/>
          <w:sz w:val="21"/>
          <w:szCs w:val="21"/>
          <w:shd w:val="clear" w:fill="FFFFFF"/>
        </w:rPr>
        <w:t>PCl5</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g</w:t>
      </w:r>
      <w:r>
        <w:rPr>
          <w:rFonts w:hint="eastAsia" w:ascii="宋体" w:hAnsi="宋体" w:eastAsia="宋体" w:cs="宋体"/>
          <w:color w:val="444444"/>
          <w:sz w:val="21"/>
          <w:szCs w:val="21"/>
          <w:shd w:val="clear" w:fill="FFFFFF"/>
        </w:rPr>
        <w:t>），增加</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"http://www.ccutu.com/upLoad/doc20170608/n3w8slta/182807.009.png"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314325" cy="228600"/>
            <wp:effectExtent l="0" t="0" r="9525" b="0"/>
            <wp:docPr id="25" name="图片 17"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7" descr="IMG_264"/>
                    <pic:cNvPicPr>
                      <a:picLocks noChangeAspect="1"/>
                    </pic:cNvPicPr>
                  </pic:nvPicPr>
                  <pic:blipFill>
                    <a:blip r:embed="rId21"/>
                    <a:stretch>
                      <a:fillRect/>
                    </a:stretch>
                  </pic:blipFill>
                  <pic:spPr>
                    <a:xfrm>
                      <a:off x="0" y="0"/>
                      <a:ext cx="314325" cy="22860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eastAsia" w:ascii="宋体" w:hAnsi="宋体" w:eastAsia="宋体" w:cs="宋体"/>
          <w:color w:val="444444"/>
          <w:sz w:val="21"/>
          <w:szCs w:val="21"/>
          <w:shd w:val="clear" w:fill="FFFFFF"/>
        </w:rPr>
        <w:t>个</w:t>
      </w:r>
      <w:r>
        <w:rPr>
          <w:rFonts w:hint="default" w:ascii="Times New Roman" w:hAnsi="Times New Roman" w:eastAsia="微软雅黑" w:cs="Times New Roman"/>
          <w:color w:val="444444"/>
          <w:sz w:val="21"/>
          <w:szCs w:val="21"/>
          <w:shd w:val="clear" w:fill="FFFFFF"/>
        </w:rPr>
        <w:t>P-Cl</w:t>
      </w:r>
      <w:r>
        <w:rPr>
          <w:rFonts w:hint="eastAsia" w:ascii="宋体" w:hAnsi="宋体" w:eastAsia="宋体" w:cs="宋体"/>
          <w:color w:val="444444"/>
          <w:sz w:val="21"/>
          <w:szCs w:val="21"/>
          <w:shd w:val="clear" w:fill="FFFFFF"/>
        </w:rPr>
        <w:t>键</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【参考答案】</w:t>
      </w:r>
      <w:r>
        <w:rPr>
          <w:rFonts w:hint="default" w:ascii="Times New Roman" w:hAnsi="Times New Roman" w:eastAsia="微软雅黑" w:cs="Times New Roman"/>
          <w:color w:val="444444"/>
          <w:sz w:val="21"/>
          <w:szCs w:val="21"/>
          <w:shd w:val="clear" w:fill="FFFFFF"/>
        </w:rPr>
        <w:t>A</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【参考解析】</w:t>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11B</w:t>
      </w:r>
      <w:r>
        <w:rPr>
          <w:rFonts w:hint="eastAsia" w:ascii="宋体" w:hAnsi="宋体" w:eastAsia="宋体" w:cs="宋体"/>
          <w:color w:val="444444"/>
          <w:sz w:val="21"/>
          <w:szCs w:val="21"/>
          <w:shd w:val="clear" w:fill="FFFFFF"/>
        </w:rPr>
        <w:t>中含有</w:t>
      </w:r>
      <w:r>
        <w:rPr>
          <w:rFonts w:hint="default" w:ascii="Times New Roman" w:hAnsi="Times New Roman" w:eastAsia="微软雅黑" w:cs="Times New Roman"/>
          <w:color w:val="444444"/>
          <w:sz w:val="21"/>
          <w:szCs w:val="21"/>
          <w:shd w:val="clear" w:fill="FFFFFF"/>
        </w:rPr>
        <w:t>6</w:t>
      </w:r>
      <w:r>
        <w:rPr>
          <w:rFonts w:hint="eastAsia" w:ascii="宋体" w:hAnsi="宋体" w:eastAsia="宋体" w:cs="宋体"/>
          <w:color w:val="444444"/>
          <w:sz w:val="21"/>
          <w:szCs w:val="21"/>
          <w:shd w:val="clear" w:fill="FFFFFF"/>
        </w:rPr>
        <w:t>个中子，</w:t>
      </w:r>
      <w:r>
        <w:rPr>
          <w:rFonts w:hint="default" w:ascii="Times New Roman" w:hAnsi="Times New Roman" w:eastAsia="微软雅黑" w:cs="Times New Roman"/>
          <w:color w:val="444444"/>
          <w:sz w:val="21"/>
          <w:szCs w:val="21"/>
          <w:shd w:val="clear" w:fill="FFFFFF"/>
        </w:rPr>
        <w:t>0.1mol 11B</w:t>
      </w:r>
      <w:r>
        <w:rPr>
          <w:rFonts w:hint="eastAsia" w:ascii="宋体" w:hAnsi="宋体" w:eastAsia="宋体" w:cs="宋体"/>
          <w:color w:val="444444"/>
          <w:sz w:val="21"/>
          <w:szCs w:val="21"/>
          <w:shd w:val="clear" w:fill="FFFFFF"/>
        </w:rPr>
        <w:t>含有</w:t>
      </w:r>
      <w:r>
        <w:rPr>
          <w:rFonts w:hint="default" w:ascii="Times New Roman" w:hAnsi="Times New Roman" w:eastAsia="微软雅黑" w:cs="Times New Roman"/>
          <w:color w:val="444444"/>
          <w:sz w:val="21"/>
          <w:szCs w:val="21"/>
          <w:shd w:val="clear" w:fill="FFFFFF"/>
        </w:rPr>
        <w:t>6NA</w:t>
      </w:r>
      <w:r>
        <w:rPr>
          <w:rFonts w:hint="eastAsia" w:ascii="宋体" w:hAnsi="宋体" w:eastAsia="宋体" w:cs="宋体"/>
          <w:color w:val="444444"/>
          <w:sz w:val="21"/>
          <w:szCs w:val="21"/>
          <w:shd w:val="clear" w:fill="FFFFFF"/>
        </w:rPr>
        <w:t>个中子，</w:t>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正确；</w:t>
      </w:r>
      <w:r>
        <w:rPr>
          <w:rFonts w:hint="default" w:ascii="Times New Roman" w:hAnsi="Times New Roman" w:eastAsia="微软雅黑" w:cs="Times New Roman"/>
          <w:color w:val="444444"/>
          <w:sz w:val="21"/>
          <w:szCs w:val="21"/>
          <w:shd w:val="clear" w:fill="FFFFFF"/>
        </w:rPr>
        <w:t>B</w:t>
      </w:r>
      <w:r>
        <w:rPr>
          <w:rFonts w:hint="eastAsia" w:ascii="宋体" w:hAnsi="宋体" w:eastAsia="宋体" w:cs="宋体"/>
          <w:color w:val="444444"/>
          <w:sz w:val="21"/>
          <w:szCs w:val="21"/>
          <w:shd w:val="clear" w:fill="FFFFFF"/>
        </w:rPr>
        <w:t>、溶液体积未定，不能计算氢离子个数，</w:t>
      </w:r>
      <w:r>
        <w:rPr>
          <w:rFonts w:hint="default" w:ascii="Times New Roman" w:hAnsi="Times New Roman" w:eastAsia="微软雅黑" w:cs="Times New Roman"/>
          <w:color w:val="444444"/>
          <w:sz w:val="21"/>
          <w:szCs w:val="21"/>
          <w:shd w:val="clear" w:fill="FFFFFF"/>
        </w:rPr>
        <w:t>B</w:t>
      </w:r>
      <w:r>
        <w:rPr>
          <w:rFonts w:hint="eastAsia" w:ascii="宋体" w:hAnsi="宋体" w:eastAsia="宋体" w:cs="宋体"/>
          <w:color w:val="444444"/>
          <w:sz w:val="21"/>
          <w:szCs w:val="21"/>
          <w:shd w:val="clear" w:fill="FFFFFF"/>
        </w:rPr>
        <w:t>错误；</w:t>
      </w: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、标准状况下苯是液体，不能利用气体摩尔体积计算</w:t>
      </w:r>
      <w:r>
        <w:rPr>
          <w:rFonts w:hint="default" w:ascii="Times New Roman" w:hAnsi="Times New Roman" w:eastAsia="微软雅黑" w:cs="Times New Roman"/>
          <w:color w:val="444444"/>
          <w:sz w:val="21"/>
          <w:szCs w:val="21"/>
          <w:shd w:val="clear" w:fill="FFFFFF"/>
        </w:rPr>
        <w:t>22.4L</w:t>
      </w:r>
      <w:r>
        <w:rPr>
          <w:rFonts w:hint="eastAsia" w:ascii="宋体" w:hAnsi="宋体" w:eastAsia="宋体" w:cs="宋体"/>
          <w:color w:val="444444"/>
          <w:sz w:val="21"/>
          <w:szCs w:val="21"/>
          <w:shd w:val="clear" w:fill="FFFFFF"/>
        </w:rPr>
        <w:t>苯完全燃烧产生的</w:t>
      </w:r>
      <w:r>
        <w:rPr>
          <w:rFonts w:hint="default" w:ascii="Times New Roman" w:hAnsi="Times New Roman" w:eastAsia="微软雅黑" w:cs="Times New Roman"/>
          <w:color w:val="444444"/>
          <w:sz w:val="21"/>
          <w:szCs w:val="21"/>
          <w:shd w:val="clear" w:fill="FFFFFF"/>
        </w:rPr>
        <w:t>CO2</w:t>
      </w:r>
      <w:r>
        <w:rPr>
          <w:rFonts w:hint="eastAsia" w:ascii="宋体" w:hAnsi="宋体" w:eastAsia="宋体" w:cs="宋体"/>
          <w:color w:val="444444"/>
          <w:sz w:val="21"/>
          <w:szCs w:val="21"/>
          <w:shd w:val="clear" w:fill="FFFFFF"/>
        </w:rPr>
        <w:t>分子数目，</w:t>
      </w: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错误；</w:t>
      </w:r>
      <w:r>
        <w:rPr>
          <w:rFonts w:hint="default" w:ascii="Times New Roman" w:hAnsi="Times New Roman" w:eastAsia="微软雅黑" w:cs="Times New Roman"/>
          <w:color w:val="444444"/>
          <w:sz w:val="21"/>
          <w:szCs w:val="21"/>
          <w:shd w:val="clear" w:fill="FFFFFF"/>
        </w:rPr>
        <w:t>D</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PCl3</w:t>
      </w:r>
      <w:r>
        <w:rPr>
          <w:rFonts w:hint="eastAsia" w:ascii="宋体" w:hAnsi="宋体" w:eastAsia="宋体" w:cs="宋体"/>
          <w:color w:val="444444"/>
          <w:sz w:val="21"/>
          <w:szCs w:val="21"/>
          <w:shd w:val="clear" w:fill="FFFFFF"/>
        </w:rPr>
        <w:t>与</w:t>
      </w:r>
      <w:r>
        <w:rPr>
          <w:rFonts w:hint="default" w:ascii="Times New Roman" w:hAnsi="Times New Roman" w:eastAsia="微软雅黑" w:cs="Times New Roman"/>
          <w:color w:val="444444"/>
          <w:sz w:val="21"/>
          <w:szCs w:val="21"/>
          <w:shd w:val="clear" w:fill="FFFFFF"/>
        </w:rPr>
        <w:t>Cl2</w:t>
      </w:r>
      <w:r>
        <w:rPr>
          <w:rFonts w:hint="eastAsia" w:ascii="宋体" w:hAnsi="宋体" w:eastAsia="宋体" w:cs="宋体"/>
          <w:color w:val="444444"/>
          <w:sz w:val="21"/>
          <w:szCs w:val="21"/>
          <w:shd w:val="clear" w:fill="FFFFFF"/>
        </w:rPr>
        <w:t>反应生成</w:t>
      </w:r>
      <w:r>
        <w:rPr>
          <w:rFonts w:hint="default" w:ascii="Times New Roman" w:hAnsi="Times New Roman" w:eastAsia="微软雅黑" w:cs="Times New Roman"/>
          <w:color w:val="444444"/>
          <w:sz w:val="21"/>
          <w:szCs w:val="21"/>
          <w:shd w:val="clear" w:fill="FFFFFF"/>
        </w:rPr>
        <w:t>PCl5</w:t>
      </w:r>
      <w:r>
        <w:rPr>
          <w:rFonts w:hint="eastAsia" w:ascii="宋体" w:hAnsi="宋体" w:eastAsia="宋体" w:cs="宋体"/>
          <w:color w:val="444444"/>
          <w:sz w:val="21"/>
          <w:szCs w:val="21"/>
          <w:shd w:val="clear" w:fill="FFFFFF"/>
        </w:rPr>
        <w:t>的反应是可逆反应，所以</w:t>
      </w:r>
      <w:r>
        <w:rPr>
          <w:rFonts w:hint="default" w:ascii="Times New Roman" w:hAnsi="Times New Roman" w:eastAsia="微软雅黑" w:cs="Times New Roman"/>
          <w:color w:val="444444"/>
          <w:sz w:val="21"/>
          <w:szCs w:val="21"/>
          <w:shd w:val="clear" w:fill="FFFFFF"/>
        </w:rPr>
        <w:t>1molPCl3</w:t>
      </w:r>
      <w:r>
        <w:rPr>
          <w:rFonts w:hint="eastAsia" w:ascii="宋体" w:hAnsi="宋体" w:eastAsia="宋体" w:cs="宋体"/>
          <w:color w:val="444444"/>
          <w:sz w:val="21"/>
          <w:szCs w:val="21"/>
          <w:shd w:val="clear" w:fill="FFFFFF"/>
        </w:rPr>
        <w:t>与</w:t>
      </w:r>
      <w:r>
        <w:rPr>
          <w:rFonts w:hint="default" w:ascii="Times New Roman" w:hAnsi="Times New Roman" w:eastAsia="微软雅黑" w:cs="Times New Roman"/>
          <w:color w:val="444444"/>
          <w:sz w:val="21"/>
          <w:szCs w:val="21"/>
          <w:shd w:val="clear" w:fill="FFFFFF"/>
        </w:rPr>
        <w:t>1molCl2</w:t>
      </w:r>
      <w:r>
        <w:rPr>
          <w:rFonts w:hint="eastAsia" w:ascii="宋体" w:hAnsi="宋体" w:eastAsia="宋体" w:cs="宋体"/>
          <w:color w:val="444444"/>
          <w:sz w:val="21"/>
          <w:szCs w:val="21"/>
          <w:shd w:val="clear" w:fill="FFFFFF"/>
        </w:rPr>
        <w:t>反应制备</w:t>
      </w:r>
      <w:r>
        <w:rPr>
          <w:rFonts w:hint="default" w:ascii="Times New Roman" w:hAnsi="Times New Roman" w:eastAsia="微软雅黑" w:cs="Times New Roman"/>
          <w:color w:val="444444"/>
          <w:sz w:val="21"/>
          <w:szCs w:val="21"/>
          <w:shd w:val="clear" w:fill="FFFFFF"/>
        </w:rPr>
        <w:t>PCl5</w:t>
      </w:r>
      <w:r>
        <w:rPr>
          <w:rFonts w:hint="eastAsia" w:ascii="宋体" w:hAnsi="宋体" w:eastAsia="宋体" w:cs="宋体"/>
          <w:color w:val="444444"/>
          <w:sz w:val="21"/>
          <w:szCs w:val="21"/>
          <w:shd w:val="clear" w:fill="FFFFFF"/>
        </w:rPr>
        <w:t>，增加的</w:t>
      </w:r>
      <w:r>
        <w:rPr>
          <w:rFonts w:hint="default" w:ascii="Times New Roman" w:hAnsi="Times New Roman" w:eastAsia="微软雅黑" w:cs="Times New Roman"/>
          <w:color w:val="444444"/>
          <w:sz w:val="21"/>
          <w:szCs w:val="21"/>
          <w:shd w:val="clear" w:fill="FFFFFF"/>
        </w:rPr>
        <w:t>P</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Cl</w:t>
      </w:r>
      <w:r>
        <w:rPr>
          <w:rFonts w:hint="eastAsia" w:ascii="宋体" w:hAnsi="宋体" w:eastAsia="宋体" w:cs="宋体"/>
          <w:color w:val="444444"/>
          <w:sz w:val="21"/>
          <w:szCs w:val="21"/>
          <w:shd w:val="clear" w:fill="FFFFFF"/>
        </w:rPr>
        <w:t>键的数目小于</w:t>
      </w:r>
      <w:r>
        <w:rPr>
          <w:rFonts w:hint="default" w:ascii="Times New Roman" w:hAnsi="Times New Roman" w:eastAsia="微软雅黑" w:cs="Times New Roman"/>
          <w:color w:val="444444"/>
          <w:sz w:val="21"/>
          <w:szCs w:val="21"/>
          <w:shd w:val="clear" w:fill="FFFFFF"/>
        </w:rPr>
        <w:t>2NA</w:t>
      </w:r>
      <w:r>
        <w:rPr>
          <w:rFonts w:hint="eastAsia" w:ascii="宋体" w:hAnsi="宋体" w:eastAsia="宋体" w:cs="宋体"/>
          <w:color w:val="444444"/>
          <w:sz w:val="21"/>
          <w:szCs w:val="21"/>
          <w:shd w:val="clear" w:fill="FFFFFF"/>
        </w:rPr>
        <w:t>个，</w:t>
      </w:r>
      <w:r>
        <w:rPr>
          <w:rFonts w:hint="default" w:ascii="Times New Roman" w:hAnsi="Times New Roman" w:eastAsia="微软雅黑" w:cs="Times New Roman"/>
          <w:color w:val="444444"/>
          <w:sz w:val="21"/>
          <w:szCs w:val="21"/>
          <w:shd w:val="clear" w:fill="FFFFFF"/>
        </w:rPr>
        <w:t>D</w:t>
      </w:r>
      <w:r>
        <w:rPr>
          <w:rFonts w:hint="eastAsia" w:ascii="宋体" w:hAnsi="宋体" w:eastAsia="宋体" w:cs="宋体"/>
          <w:color w:val="444444"/>
          <w:sz w:val="21"/>
          <w:szCs w:val="21"/>
          <w:shd w:val="clear" w:fill="FFFFFF"/>
        </w:rPr>
        <w:t>错误，答案选</w:t>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11</w:t>
      </w:r>
      <w:r>
        <w:rPr>
          <w:rFonts w:hint="eastAsia" w:ascii="宋体" w:hAnsi="宋体" w:eastAsia="宋体" w:cs="宋体"/>
          <w:color w:val="444444"/>
          <w:sz w:val="21"/>
          <w:szCs w:val="21"/>
          <w:shd w:val="clear" w:fill="FFFFFF"/>
        </w:rPr>
        <w:t>．全固态锂硫电池能量密度高、成本低，其工作原理如图所示，其中电极</w:t>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常用掺有石墨烯的</w:t>
      </w:r>
      <w:r>
        <w:rPr>
          <w:rFonts w:hint="default" w:ascii="Times New Roman" w:hAnsi="Times New Roman" w:eastAsia="微软雅黑" w:cs="Times New Roman"/>
          <w:color w:val="444444"/>
          <w:sz w:val="21"/>
          <w:szCs w:val="21"/>
          <w:shd w:val="clear" w:fill="FFFFFF"/>
        </w:rPr>
        <w:t>S8</w:t>
      </w:r>
      <w:r>
        <w:rPr>
          <w:rFonts w:hint="eastAsia" w:ascii="宋体" w:hAnsi="宋体" w:eastAsia="宋体" w:cs="宋体"/>
          <w:color w:val="444444"/>
          <w:sz w:val="21"/>
          <w:szCs w:val="21"/>
          <w:shd w:val="clear" w:fill="FFFFFF"/>
        </w:rPr>
        <w:t>材料，电池反应为：</w:t>
      </w:r>
      <w:r>
        <w:rPr>
          <w:rFonts w:hint="default" w:ascii="Times New Roman" w:hAnsi="Times New Roman" w:eastAsia="微软雅黑" w:cs="Times New Roman"/>
          <w:color w:val="444444"/>
          <w:sz w:val="21"/>
          <w:szCs w:val="21"/>
          <w:shd w:val="clear" w:fill="FFFFFF"/>
        </w:rPr>
        <w:t>16Li+xS8=8Li2Sx</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2≤x≤8</w:t>
      </w:r>
      <w:r>
        <w:rPr>
          <w:rFonts w:hint="eastAsia" w:ascii="宋体" w:hAnsi="宋体" w:eastAsia="宋体" w:cs="宋体"/>
          <w:color w:val="444444"/>
          <w:sz w:val="21"/>
          <w:szCs w:val="21"/>
          <w:shd w:val="clear" w:fill="FFFFFF"/>
        </w:rPr>
        <w:t>）。下列说法错误的是</w:t>
      </w:r>
      <w:r>
        <w:rPr>
          <w:rFonts w:hint="default" w:ascii="Times New Roman" w:hAnsi="Times New Roman" w:eastAsia="微软雅黑" w:cs="Times New Roman"/>
          <w:color w:val="444444"/>
          <w:sz w:val="21"/>
          <w:szCs w:val="21"/>
          <w:shd w:val="clear" w:fill="FFFFFF"/>
        </w:rPr>
        <w:t>www.ccutu.com</w:t>
      </w:r>
    </w:p>
    <w:p>
      <w:pPr>
        <w:pStyle w:val="4"/>
        <w:keepNext w:val="0"/>
        <w:keepLines w:val="0"/>
        <w:widowControl/>
        <w:suppressLineNumbers w:val="0"/>
        <w:spacing w:before="302" w:beforeAutospacing="0" w:after="0" w:afterAutospacing="0" w:line="420" w:lineRule="atLeast"/>
        <w:ind w:left="600" w:right="0"/>
        <w:jc w:val="both"/>
      </w:pP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"http://www.ccutu.com/upLoad/doc20170608/n3w8slta/182807.010.png"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2286000" cy="1371600"/>
            <wp:effectExtent l="0" t="0" r="0" b="0"/>
            <wp:docPr id="20" name="图片 18"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8" descr="IMG_265"/>
                    <pic:cNvPicPr>
                      <a:picLocks noChangeAspect="1"/>
                    </pic:cNvPicPr>
                  </pic:nvPicPr>
                  <pic:blipFill>
                    <a:blip r:embed="rId22"/>
                    <a:stretch>
                      <a:fillRect/>
                    </a:stretch>
                  </pic:blipFill>
                  <pic:spPr>
                    <a:xfrm>
                      <a:off x="0" y="0"/>
                      <a:ext cx="2286000" cy="137160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．电池工作时，正极可发生反应：</w:t>
      </w:r>
      <w:r>
        <w:rPr>
          <w:rFonts w:hint="default" w:ascii="Times New Roman" w:hAnsi="Times New Roman" w:eastAsia="微软雅黑" w:cs="Times New Roman"/>
          <w:color w:val="444444"/>
          <w:sz w:val="21"/>
          <w:szCs w:val="21"/>
          <w:shd w:val="clear" w:fill="FFFFFF"/>
        </w:rPr>
        <w:t>2Li2S6+2Li++2e-=3Li2S4</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B</w:t>
      </w:r>
      <w:r>
        <w:rPr>
          <w:rFonts w:hint="eastAsia" w:ascii="宋体" w:hAnsi="宋体" w:eastAsia="宋体" w:cs="宋体"/>
          <w:color w:val="444444"/>
          <w:sz w:val="21"/>
          <w:szCs w:val="21"/>
          <w:shd w:val="clear" w:fill="FFFFFF"/>
        </w:rPr>
        <w:t>．电池工作时，外电路中流过</w:t>
      </w:r>
      <w:r>
        <w:rPr>
          <w:rFonts w:hint="default" w:ascii="Times New Roman" w:hAnsi="Times New Roman" w:eastAsia="微软雅黑" w:cs="Times New Roman"/>
          <w:color w:val="444444"/>
          <w:sz w:val="21"/>
          <w:szCs w:val="21"/>
          <w:shd w:val="clear" w:fill="FFFFFF"/>
        </w:rPr>
        <w:t>0.02 mol</w:t>
      </w:r>
      <w:r>
        <w:rPr>
          <w:rFonts w:hint="eastAsia" w:ascii="宋体" w:hAnsi="宋体" w:eastAsia="宋体" w:cs="宋体"/>
          <w:color w:val="444444"/>
          <w:sz w:val="21"/>
          <w:szCs w:val="21"/>
          <w:shd w:val="clear" w:fill="FFFFFF"/>
        </w:rPr>
        <w:t>电子，负极材料减重</w:t>
      </w:r>
      <w:r>
        <w:rPr>
          <w:rFonts w:hint="default" w:ascii="Times New Roman" w:hAnsi="Times New Roman" w:eastAsia="微软雅黑" w:cs="Times New Roman"/>
          <w:color w:val="444444"/>
          <w:sz w:val="21"/>
          <w:szCs w:val="21"/>
          <w:shd w:val="clear" w:fill="FFFFFF"/>
        </w:rPr>
        <w:t>0.14 g</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．石墨烯的作用主要是提高电极</w:t>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的导电性</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D</w:t>
      </w:r>
      <w:r>
        <w:rPr>
          <w:rFonts w:hint="eastAsia" w:ascii="宋体" w:hAnsi="宋体" w:eastAsia="宋体" w:cs="宋体"/>
          <w:color w:val="444444"/>
          <w:sz w:val="21"/>
          <w:szCs w:val="21"/>
          <w:shd w:val="clear" w:fill="FFFFFF"/>
        </w:rPr>
        <w:t>．电池充电时间越长，电池中的</w:t>
      </w:r>
      <w:r>
        <w:rPr>
          <w:rFonts w:hint="default" w:ascii="Times New Roman" w:hAnsi="Times New Roman" w:eastAsia="微软雅黑" w:cs="Times New Roman"/>
          <w:color w:val="444444"/>
          <w:sz w:val="21"/>
          <w:szCs w:val="21"/>
          <w:shd w:val="clear" w:fill="FFFFFF"/>
        </w:rPr>
        <w:t>Li2S2</w:t>
      </w:r>
      <w:r>
        <w:rPr>
          <w:rFonts w:hint="eastAsia" w:ascii="宋体" w:hAnsi="宋体" w:eastAsia="宋体" w:cs="宋体"/>
          <w:color w:val="444444"/>
          <w:sz w:val="21"/>
          <w:szCs w:val="21"/>
          <w:shd w:val="clear" w:fill="FFFFFF"/>
        </w:rPr>
        <w:t>量越多</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【参考答案】</w:t>
      </w:r>
      <w:r>
        <w:rPr>
          <w:rFonts w:hint="default" w:ascii="Times New Roman" w:hAnsi="Times New Roman" w:eastAsia="微软雅黑" w:cs="Times New Roman"/>
          <w:color w:val="444444"/>
          <w:sz w:val="21"/>
          <w:szCs w:val="21"/>
          <w:shd w:val="clear" w:fill="FFFFFF"/>
        </w:rPr>
        <w:t>A</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【参考解析】</w:t>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原电池工作时，</w:t>
      </w:r>
      <w:r>
        <w:rPr>
          <w:rFonts w:hint="default" w:ascii="Times New Roman" w:hAnsi="Times New Roman" w:eastAsia="微软雅黑" w:cs="Times New Roman"/>
          <w:color w:val="444444"/>
          <w:sz w:val="21"/>
          <w:szCs w:val="21"/>
          <w:shd w:val="clear" w:fill="FFFFFF"/>
        </w:rPr>
        <w:t>Li+</w:t>
      </w:r>
      <w:r>
        <w:rPr>
          <w:rFonts w:hint="eastAsia" w:ascii="宋体" w:hAnsi="宋体" w:eastAsia="宋体" w:cs="宋体"/>
          <w:color w:val="444444"/>
          <w:sz w:val="21"/>
          <w:szCs w:val="21"/>
          <w:shd w:val="clear" w:fill="FFFFFF"/>
        </w:rPr>
        <w:t>向正极移动，则</w:t>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为正极，正极上发生还原反应，电极反应为</w:t>
      </w:r>
      <w:r>
        <w:rPr>
          <w:rFonts w:hint="default" w:ascii="Times New Roman" w:hAnsi="Times New Roman" w:eastAsia="微软雅黑" w:cs="Times New Roman"/>
          <w:color w:val="444444"/>
          <w:sz w:val="21"/>
          <w:szCs w:val="21"/>
          <w:shd w:val="clear" w:fill="FFFFFF"/>
        </w:rPr>
        <w:t>xS8+2e-+2Li+=Li2S8</w:t>
      </w:r>
      <w:r>
        <w:rPr>
          <w:rFonts w:hint="eastAsia" w:ascii="宋体" w:hAnsi="宋体" w:eastAsia="宋体" w:cs="宋体"/>
          <w:color w:val="444444"/>
          <w:sz w:val="21"/>
          <w:szCs w:val="21"/>
          <w:shd w:val="clear" w:fill="FFFFFF"/>
        </w:rPr>
        <w:t>，故</w:t>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错误；</w:t>
      </w:r>
      <w:r>
        <w:rPr>
          <w:rFonts w:hint="default" w:ascii="Times New Roman" w:hAnsi="Times New Roman" w:eastAsia="微软雅黑" w:cs="Times New Roman"/>
          <w:color w:val="444444"/>
          <w:sz w:val="21"/>
          <w:szCs w:val="21"/>
          <w:shd w:val="clear" w:fill="FFFFFF"/>
        </w:rPr>
        <w:t>B.</w:t>
      </w:r>
      <w:r>
        <w:rPr>
          <w:rFonts w:hint="eastAsia" w:ascii="宋体" w:hAnsi="宋体" w:eastAsia="宋体" w:cs="宋体"/>
          <w:color w:val="444444"/>
          <w:sz w:val="21"/>
          <w:szCs w:val="21"/>
          <w:shd w:val="clear" w:fill="FFFFFF"/>
        </w:rPr>
        <w:t>原电池工作时，转移</w:t>
      </w:r>
      <w:r>
        <w:rPr>
          <w:rFonts w:hint="default" w:ascii="Times New Roman" w:hAnsi="Times New Roman" w:eastAsia="微软雅黑" w:cs="Times New Roman"/>
          <w:color w:val="444444"/>
          <w:sz w:val="21"/>
          <w:szCs w:val="21"/>
          <w:shd w:val="clear" w:fill="FFFFFF"/>
        </w:rPr>
        <w:t>0.02mol</w:t>
      </w:r>
      <w:r>
        <w:rPr>
          <w:rFonts w:hint="eastAsia" w:ascii="宋体" w:hAnsi="宋体" w:eastAsia="宋体" w:cs="宋体"/>
          <w:color w:val="444444"/>
          <w:sz w:val="21"/>
          <w:szCs w:val="21"/>
          <w:shd w:val="clear" w:fill="FFFFFF"/>
        </w:rPr>
        <w:t>电子时，氧化</w:t>
      </w:r>
      <w:r>
        <w:rPr>
          <w:rFonts w:hint="default" w:ascii="Times New Roman" w:hAnsi="Times New Roman" w:eastAsia="微软雅黑" w:cs="Times New Roman"/>
          <w:color w:val="444444"/>
          <w:sz w:val="21"/>
          <w:szCs w:val="21"/>
          <w:shd w:val="clear" w:fill="FFFFFF"/>
        </w:rPr>
        <w:t>Li</w:t>
      </w:r>
      <w:r>
        <w:rPr>
          <w:rFonts w:hint="eastAsia" w:ascii="宋体" w:hAnsi="宋体" w:eastAsia="宋体" w:cs="宋体"/>
          <w:color w:val="444444"/>
          <w:sz w:val="21"/>
          <w:szCs w:val="21"/>
          <w:shd w:val="clear" w:fill="FFFFFF"/>
        </w:rPr>
        <w:t>的物质的量为</w:t>
      </w:r>
      <w:r>
        <w:rPr>
          <w:rFonts w:hint="default" w:ascii="Times New Roman" w:hAnsi="Times New Roman" w:eastAsia="微软雅黑" w:cs="Times New Roman"/>
          <w:color w:val="444444"/>
          <w:sz w:val="21"/>
          <w:szCs w:val="21"/>
          <w:shd w:val="clear" w:fill="FFFFFF"/>
        </w:rPr>
        <w:t>0.02mol</w:t>
      </w:r>
      <w:r>
        <w:rPr>
          <w:rFonts w:hint="eastAsia" w:ascii="宋体" w:hAnsi="宋体" w:eastAsia="宋体" w:cs="宋体"/>
          <w:color w:val="444444"/>
          <w:sz w:val="21"/>
          <w:szCs w:val="21"/>
          <w:shd w:val="clear" w:fill="FFFFFF"/>
        </w:rPr>
        <w:t>，质量为</w:t>
      </w:r>
      <w:r>
        <w:rPr>
          <w:rFonts w:hint="default" w:ascii="Times New Roman" w:hAnsi="Times New Roman" w:eastAsia="微软雅黑" w:cs="Times New Roman"/>
          <w:color w:val="444444"/>
          <w:sz w:val="21"/>
          <w:szCs w:val="21"/>
          <w:shd w:val="clear" w:fill="FFFFFF"/>
        </w:rPr>
        <w:t>0.14g</w:t>
      </w:r>
      <w:r>
        <w:rPr>
          <w:rFonts w:hint="eastAsia" w:ascii="宋体" w:hAnsi="宋体" w:eastAsia="宋体" w:cs="宋体"/>
          <w:color w:val="444444"/>
          <w:sz w:val="21"/>
          <w:szCs w:val="21"/>
          <w:shd w:val="clear" w:fill="FFFFFF"/>
        </w:rPr>
        <w:t>，故</w:t>
      </w:r>
      <w:r>
        <w:rPr>
          <w:rFonts w:hint="default" w:ascii="Times New Roman" w:hAnsi="Times New Roman" w:eastAsia="微软雅黑" w:cs="Times New Roman"/>
          <w:color w:val="444444"/>
          <w:sz w:val="21"/>
          <w:szCs w:val="21"/>
          <w:shd w:val="clear" w:fill="FFFFFF"/>
        </w:rPr>
        <w:t>B</w:t>
      </w:r>
      <w:r>
        <w:rPr>
          <w:rFonts w:hint="eastAsia" w:ascii="宋体" w:hAnsi="宋体" w:eastAsia="宋体" w:cs="宋体"/>
          <w:color w:val="444444"/>
          <w:sz w:val="21"/>
          <w:szCs w:val="21"/>
          <w:shd w:val="clear" w:fill="FFFFFF"/>
        </w:rPr>
        <w:t>正确；</w:t>
      </w: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石墨能导电，利用石墨烯作电极，可提高电极</w:t>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的导电性，故</w:t>
      </w: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正确；</w:t>
      </w:r>
      <w:r>
        <w:rPr>
          <w:rFonts w:hint="default" w:ascii="Times New Roman" w:hAnsi="Times New Roman" w:eastAsia="微软雅黑" w:cs="Times New Roman"/>
          <w:color w:val="444444"/>
          <w:sz w:val="21"/>
          <w:szCs w:val="21"/>
          <w:shd w:val="clear" w:fill="FFFFFF"/>
        </w:rPr>
        <w:t>D.</w:t>
      </w:r>
      <w:r>
        <w:rPr>
          <w:rFonts w:hint="eastAsia" w:ascii="宋体" w:hAnsi="宋体" w:eastAsia="宋体" w:cs="宋体"/>
          <w:color w:val="444444"/>
          <w:sz w:val="21"/>
          <w:szCs w:val="21"/>
          <w:shd w:val="clear" w:fill="FFFFFF"/>
        </w:rPr>
        <w:t>电池充电时间越长，转移电子数越多，生成的</w:t>
      </w:r>
      <w:r>
        <w:rPr>
          <w:rFonts w:hint="default" w:ascii="Times New Roman" w:hAnsi="Times New Roman" w:eastAsia="微软雅黑" w:cs="Times New Roman"/>
          <w:color w:val="444444"/>
          <w:sz w:val="21"/>
          <w:szCs w:val="21"/>
          <w:shd w:val="clear" w:fill="FFFFFF"/>
        </w:rPr>
        <w:t>Li</w:t>
      </w:r>
      <w:r>
        <w:rPr>
          <w:rFonts w:hint="eastAsia" w:ascii="宋体" w:hAnsi="宋体" w:eastAsia="宋体" w:cs="宋体"/>
          <w:color w:val="444444"/>
          <w:sz w:val="21"/>
          <w:szCs w:val="21"/>
          <w:shd w:val="clear" w:fill="FFFFFF"/>
        </w:rPr>
        <w:t>越多，则生成</w:t>
      </w:r>
      <w:r>
        <w:rPr>
          <w:rFonts w:hint="default" w:ascii="Times New Roman" w:hAnsi="Times New Roman" w:eastAsia="微软雅黑" w:cs="Times New Roman"/>
          <w:color w:val="444444"/>
          <w:sz w:val="21"/>
          <w:szCs w:val="21"/>
          <w:shd w:val="clear" w:fill="FFFFFF"/>
        </w:rPr>
        <w:t>Li2S2</w:t>
      </w:r>
      <w:r>
        <w:rPr>
          <w:rFonts w:hint="eastAsia" w:ascii="宋体" w:hAnsi="宋体" w:eastAsia="宋体" w:cs="宋体"/>
          <w:color w:val="444444"/>
          <w:sz w:val="21"/>
          <w:szCs w:val="21"/>
          <w:shd w:val="clear" w:fill="FFFFFF"/>
        </w:rPr>
        <w:t>的量越多，故</w:t>
      </w:r>
      <w:r>
        <w:rPr>
          <w:rFonts w:hint="default" w:ascii="Times New Roman" w:hAnsi="Times New Roman" w:eastAsia="微软雅黑" w:cs="Times New Roman"/>
          <w:color w:val="444444"/>
          <w:sz w:val="21"/>
          <w:szCs w:val="21"/>
          <w:shd w:val="clear" w:fill="FFFFFF"/>
        </w:rPr>
        <w:t>D</w:t>
      </w:r>
      <w:r>
        <w:rPr>
          <w:rFonts w:hint="eastAsia" w:ascii="宋体" w:hAnsi="宋体" w:eastAsia="宋体" w:cs="宋体"/>
          <w:color w:val="444444"/>
          <w:sz w:val="21"/>
          <w:szCs w:val="21"/>
          <w:shd w:val="clear" w:fill="FFFFFF"/>
        </w:rPr>
        <w:t>正确；答案为</w:t>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12</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短周期元素</w:t>
      </w:r>
      <w:r>
        <w:rPr>
          <w:rFonts w:hint="default" w:ascii="Times New Roman" w:hAnsi="Times New Roman" w:eastAsia="微软雅黑" w:cs="Times New Roman"/>
          <w:color w:val="444444"/>
          <w:sz w:val="21"/>
          <w:szCs w:val="21"/>
          <w:shd w:val="clear" w:fill="FFFFFF"/>
        </w:rPr>
        <w:t>W</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X</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Y</w:t>
      </w:r>
      <w:r>
        <w:rPr>
          <w:rFonts w:hint="eastAsia" w:ascii="宋体" w:hAnsi="宋体" w:eastAsia="宋体" w:cs="宋体"/>
          <w:color w:val="444444"/>
          <w:sz w:val="21"/>
          <w:szCs w:val="21"/>
          <w:shd w:val="clear" w:fill="FFFFFF"/>
        </w:rPr>
        <w:t>和</w:t>
      </w:r>
      <w:r>
        <w:rPr>
          <w:rFonts w:hint="default" w:ascii="Times New Roman" w:hAnsi="Times New Roman" w:eastAsia="微软雅黑" w:cs="Times New Roman"/>
          <w:color w:val="444444"/>
          <w:sz w:val="21"/>
          <w:szCs w:val="21"/>
          <w:shd w:val="clear" w:fill="FFFFFF"/>
        </w:rPr>
        <w:t>Z</w:t>
      </w:r>
      <w:r>
        <w:rPr>
          <w:rFonts w:hint="eastAsia" w:ascii="宋体" w:hAnsi="宋体" w:eastAsia="宋体" w:cs="宋体"/>
          <w:color w:val="444444"/>
          <w:sz w:val="21"/>
          <w:szCs w:val="21"/>
          <w:shd w:val="clear" w:fill="FFFFFF"/>
        </w:rPr>
        <w:t>在周期表中的相对位置如表所示，这四种元素原子的最外电子数纸盒为</w:t>
      </w:r>
      <w:r>
        <w:rPr>
          <w:rFonts w:hint="default" w:ascii="Times New Roman" w:hAnsi="Times New Roman" w:eastAsia="微软雅黑" w:cs="Times New Roman"/>
          <w:color w:val="444444"/>
          <w:sz w:val="21"/>
          <w:szCs w:val="21"/>
          <w:shd w:val="clear" w:fill="FFFFFF"/>
        </w:rPr>
        <w:t>21</w:t>
      </w:r>
      <w:r>
        <w:rPr>
          <w:rFonts w:hint="eastAsia" w:ascii="宋体" w:hAnsi="宋体" w:eastAsia="宋体" w:cs="宋体"/>
          <w:color w:val="444444"/>
          <w:sz w:val="21"/>
          <w:szCs w:val="21"/>
          <w:shd w:val="clear" w:fill="FFFFFF"/>
        </w:rPr>
        <w:t>。下列关系正确的是</w:t>
      </w:r>
    </w:p>
    <w:tbl>
      <w:tblPr>
        <w:tblStyle w:val="6"/>
        <w:tblW w:w="8697" w:type="dxa"/>
        <w:jc w:val="center"/>
        <w:tblInd w:w="-87" w:type="dxa"/>
        <w:tblBorders>
          <w:top w:val="single" w:color="BABABA" w:sz="6" w:space="0"/>
          <w:left w:val="single" w:color="BABABA" w:sz="6" w:space="0"/>
          <w:bottom w:val="single" w:color="BABABA" w:sz="6" w:space="0"/>
          <w:right w:val="single" w:color="BABABA" w:sz="6"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621"/>
        <w:gridCol w:w="621"/>
        <w:gridCol w:w="621"/>
        <w:gridCol w:w="621"/>
        <w:gridCol w:w="6213"/>
      </w:tblGrid>
      <w:tr>
        <w:tblPrEx>
          <w:tblBorders>
            <w:top w:val="single" w:color="BABABA" w:sz="6" w:space="0"/>
            <w:left w:val="single" w:color="BABABA" w:sz="6" w:space="0"/>
            <w:bottom w:val="single" w:color="BABABA" w:sz="6" w:space="0"/>
            <w:right w:val="single" w:color="BABABA" w:sz="6"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75" w:hRule="atLeast"/>
          <w:jc w:val="center"/>
        </w:trPr>
        <w:tc>
          <w:tcPr>
            <w:tcW w:w="62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top"/>
          </w:tcPr>
          <w:p>
            <w:pPr>
              <w:pStyle w:val="4"/>
              <w:keepNext w:val="0"/>
              <w:keepLines w:val="0"/>
              <w:widowControl/>
              <w:suppressLineNumbers w:val="0"/>
              <w:spacing w:before="0" w:beforeAutospacing="0" w:after="0" w:afterAutospacing="0"/>
              <w:ind w:left="0" w:right="0"/>
              <w:jc w:val="both"/>
            </w:pPr>
            <w:r>
              <w:rPr>
                <w:rFonts w:hint="default" w:ascii="Times New Roman" w:hAnsi="Times New Roman" w:eastAsia="微软雅黑" w:cs="Times New Roman"/>
                <w:color w:val="444444"/>
                <w:sz w:val="21"/>
                <w:szCs w:val="21"/>
              </w:rPr>
              <w:t> </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top"/>
          </w:tcPr>
          <w:p>
            <w:pPr>
              <w:pStyle w:val="4"/>
              <w:keepNext w:val="0"/>
              <w:keepLines w:val="0"/>
              <w:widowControl/>
              <w:suppressLineNumbers w:val="0"/>
              <w:spacing w:before="0" w:beforeAutospacing="0" w:after="0" w:afterAutospacing="0"/>
              <w:ind w:left="0" w:right="0"/>
              <w:jc w:val="both"/>
            </w:pPr>
            <w:r>
              <w:rPr>
                <w:rFonts w:hint="default" w:ascii="Times New Roman" w:hAnsi="Times New Roman" w:eastAsia="微软雅黑" w:cs="Times New Roman"/>
                <w:color w:val="444444"/>
                <w:sz w:val="21"/>
                <w:szCs w:val="21"/>
              </w:rPr>
              <w:t> </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top"/>
          </w:tcPr>
          <w:p>
            <w:pPr>
              <w:pStyle w:val="4"/>
              <w:keepNext w:val="0"/>
              <w:keepLines w:val="0"/>
              <w:widowControl/>
              <w:suppressLineNumbers w:val="0"/>
              <w:spacing w:before="0" w:beforeAutospacing="0" w:after="0" w:afterAutospacing="0"/>
              <w:ind w:left="0" w:right="0"/>
              <w:jc w:val="both"/>
            </w:pPr>
            <w:r>
              <w:rPr>
                <w:rFonts w:hint="default" w:ascii="Times New Roman" w:hAnsi="Times New Roman" w:eastAsia="微软雅黑" w:cs="Times New Roman"/>
                <w:color w:val="444444"/>
                <w:sz w:val="21"/>
                <w:szCs w:val="21"/>
              </w:rPr>
              <w:t>W</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top"/>
          </w:tcPr>
          <w:p>
            <w:pPr>
              <w:pStyle w:val="4"/>
              <w:keepNext w:val="0"/>
              <w:keepLines w:val="0"/>
              <w:widowControl/>
              <w:suppressLineNumbers w:val="0"/>
              <w:spacing w:before="0" w:beforeAutospacing="0" w:after="0" w:afterAutospacing="0"/>
              <w:ind w:left="0" w:right="0"/>
              <w:jc w:val="both"/>
            </w:pPr>
            <w:r>
              <w:rPr>
                <w:rFonts w:hint="default" w:ascii="Times New Roman" w:hAnsi="Times New Roman" w:eastAsia="微软雅黑" w:cs="Times New Roman"/>
                <w:color w:val="444444"/>
                <w:sz w:val="21"/>
                <w:szCs w:val="21"/>
              </w:rPr>
              <w:t>X</w:t>
            </w:r>
          </w:p>
        </w:tc>
        <w:tc>
          <w:tcPr>
            <w:tcW w:w="6213"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top"/>
          </w:tcPr>
          <w:p>
            <w:pPr>
              <w:pStyle w:val="4"/>
              <w:keepNext w:val="0"/>
              <w:keepLines w:val="0"/>
              <w:widowControl/>
              <w:suppressLineNumbers w:val="0"/>
              <w:spacing w:before="0" w:beforeAutospacing="0" w:after="0" w:afterAutospacing="0"/>
              <w:ind w:left="0" w:right="0"/>
              <w:jc w:val="both"/>
            </w:pPr>
            <w:r>
              <w:rPr>
                <w:rFonts w:hint="default" w:ascii="Times New Roman" w:hAnsi="Times New Roman" w:eastAsia="微软雅黑" w:cs="Times New Roman"/>
                <w:color w:val="444444"/>
                <w:sz w:val="21"/>
                <w:szCs w:val="21"/>
              </w:rPr>
              <w:t> </w:t>
            </w:r>
          </w:p>
        </w:tc>
      </w:tr>
      <w:tr>
        <w:tblPrEx>
          <w:tblBorders>
            <w:top w:val="single" w:color="BABABA" w:sz="6" w:space="0"/>
            <w:left w:val="single" w:color="BABABA" w:sz="6" w:space="0"/>
            <w:bottom w:val="single" w:color="BABABA" w:sz="6" w:space="0"/>
            <w:right w:val="single" w:color="BABABA" w:sz="6" w:space="0"/>
            <w:insideH w:val="none" w:color="auto" w:sz="0" w:space="0"/>
            <w:insideV w:val="none" w:color="auto" w:sz="0" w:space="0"/>
          </w:tblBorders>
          <w:tblLayout w:type="fixed"/>
          <w:tblCellMar>
            <w:top w:w="0" w:type="dxa"/>
            <w:left w:w="0" w:type="dxa"/>
            <w:bottom w:w="0" w:type="dxa"/>
            <w:right w:w="0" w:type="dxa"/>
          </w:tblCellMar>
        </w:tblPrEx>
        <w:trPr>
          <w:trHeight w:val="375" w:hRule="atLeast"/>
          <w:jc w:val="center"/>
        </w:trPr>
        <w:tc>
          <w:tcPr>
            <w:tcW w:w="62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top"/>
          </w:tcPr>
          <w:p>
            <w:pPr>
              <w:pStyle w:val="4"/>
              <w:keepNext w:val="0"/>
              <w:keepLines w:val="0"/>
              <w:widowControl/>
              <w:suppressLineNumbers w:val="0"/>
              <w:spacing w:before="0" w:beforeAutospacing="0" w:after="0" w:afterAutospacing="0"/>
              <w:ind w:left="0" w:right="0"/>
              <w:jc w:val="both"/>
            </w:pPr>
            <w:r>
              <w:rPr>
                <w:rFonts w:hint="default" w:ascii="Times New Roman" w:hAnsi="Times New Roman" w:eastAsia="微软雅黑" w:cs="Times New Roman"/>
                <w:color w:val="444444"/>
                <w:sz w:val="21"/>
                <w:szCs w:val="21"/>
              </w:rPr>
              <w:t>Y</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top"/>
          </w:tcPr>
          <w:p>
            <w:pPr>
              <w:pStyle w:val="4"/>
              <w:keepNext w:val="0"/>
              <w:keepLines w:val="0"/>
              <w:widowControl/>
              <w:suppressLineNumbers w:val="0"/>
              <w:spacing w:before="0" w:beforeAutospacing="0" w:after="0" w:afterAutospacing="0"/>
              <w:ind w:left="0" w:right="0"/>
              <w:jc w:val="both"/>
            </w:pPr>
            <w:r>
              <w:rPr>
                <w:rFonts w:hint="default" w:ascii="Times New Roman" w:hAnsi="Times New Roman" w:eastAsia="微软雅黑" w:cs="Times New Roman"/>
                <w:color w:val="444444"/>
                <w:sz w:val="21"/>
                <w:szCs w:val="21"/>
              </w:rPr>
              <w:t> </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top"/>
          </w:tcPr>
          <w:p>
            <w:pPr>
              <w:pStyle w:val="4"/>
              <w:keepNext w:val="0"/>
              <w:keepLines w:val="0"/>
              <w:widowControl/>
              <w:suppressLineNumbers w:val="0"/>
              <w:spacing w:before="0" w:beforeAutospacing="0" w:after="0" w:afterAutospacing="0"/>
              <w:ind w:left="0" w:right="0"/>
              <w:jc w:val="both"/>
            </w:pPr>
            <w:r>
              <w:rPr>
                <w:rFonts w:hint="default" w:ascii="Times New Roman" w:hAnsi="Times New Roman" w:eastAsia="微软雅黑" w:cs="Times New Roman"/>
                <w:color w:val="444444"/>
                <w:sz w:val="21"/>
                <w:szCs w:val="21"/>
              </w:rPr>
              <w:t> </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top"/>
          </w:tcPr>
          <w:p>
            <w:pPr>
              <w:pStyle w:val="4"/>
              <w:keepNext w:val="0"/>
              <w:keepLines w:val="0"/>
              <w:widowControl/>
              <w:suppressLineNumbers w:val="0"/>
              <w:spacing w:before="0" w:beforeAutospacing="0" w:after="0" w:afterAutospacing="0"/>
              <w:ind w:left="0" w:right="0"/>
              <w:jc w:val="both"/>
            </w:pPr>
            <w:r>
              <w:rPr>
                <w:rFonts w:hint="default" w:ascii="Times New Roman" w:hAnsi="Times New Roman" w:eastAsia="微软雅黑" w:cs="Times New Roman"/>
                <w:color w:val="444444"/>
                <w:sz w:val="21"/>
                <w:szCs w:val="21"/>
              </w:rPr>
              <w:t> </w:t>
            </w:r>
          </w:p>
        </w:tc>
        <w:tc>
          <w:tcPr>
            <w:tcW w:w="6213"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top"/>
          </w:tcPr>
          <w:p>
            <w:pPr>
              <w:pStyle w:val="4"/>
              <w:keepNext w:val="0"/>
              <w:keepLines w:val="0"/>
              <w:widowControl/>
              <w:suppressLineNumbers w:val="0"/>
              <w:spacing w:before="0" w:beforeAutospacing="0" w:after="0" w:afterAutospacing="0"/>
              <w:ind w:left="0" w:right="0"/>
              <w:jc w:val="both"/>
            </w:pPr>
            <w:r>
              <w:rPr>
                <w:rFonts w:hint="default" w:ascii="Times New Roman" w:hAnsi="Times New Roman" w:eastAsia="微软雅黑" w:cs="Times New Roman"/>
                <w:color w:val="444444"/>
                <w:sz w:val="21"/>
                <w:szCs w:val="21"/>
              </w:rPr>
              <w:t>Z</w:t>
            </w:r>
          </w:p>
        </w:tc>
      </w:tr>
    </w:tbl>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．氢化物沸点：</w:t>
      </w:r>
      <w:r>
        <w:rPr>
          <w:rFonts w:hint="default" w:ascii="Times New Roman" w:hAnsi="Times New Roman" w:eastAsia="微软雅黑" w:cs="Times New Roman"/>
          <w:color w:val="444444"/>
          <w:sz w:val="21"/>
          <w:szCs w:val="21"/>
          <w:shd w:val="clear" w:fill="FFFFFF"/>
        </w:rPr>
        <w:t>W&lt;ZB</w:t>
      </w:r>
      <w:r>
        <w:rPr>
          <w:rFonts w:hint="eastAsia" w:ascii="宋体" w:hAnsi="宋体" w:eastAsia="宋体" w:cs="宋体"/>
          <w:color w:val="444444"/>
          <w:sz w:val="21"/>
          <w:szCs w:val="21"/>
          <w:shd w:val="clear" w:fill="FFFFFF"/>
        </w:rPr>
        <w:t>．氧化物对应水化物的酸性：</w:t>
      </w:r>
      <w:r>
        <w:rPr>
          <w:rFonts w:hint="default" w:ascii="Times New Roman" w:hAnsi="Times New Roman" w:eastAsia="微软雅黑" w:cs="Times New Roman"/>
          <w:color w:val="444444"/>
          <w:sz w:val="21"/>
          <w:szCs w:val="21"/>
          <w:shd w:val="clear" w:fill="FFFFFF"/>
        </w:rPr>
        <w:t>Y&gt;W</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．化合物熔点：</w:t>
      </w:r>
      <w:r>
        <w:rPr>
          <w:rFonts w:hint="default" w:ascii="Times New Roman" w:hAnsi="Times New Roman" w:eastAsia="微软雅黑" w:cs="Times New Roman"/>
          <w:color w:val="444444"/>
          <w:sz w:val="21"/>
          <w:szCs w:val="21"/>
          <w:shd w:val="clear" w:fill="FFFFFF"/>
        </w:rPr>
        <w:t>Y2X3&lt;YZ3D</w:t>
      </w:r>
      <w:r>
        <w:rPr>
          <w:rFonts w:hint="eastAsia" w:ascii="宋体" w:hAnsi="宋体" w:eastAsia="宋体" w:cs="宋体"/>
          <w:color w:val="444444"/>
          <w:sz w:val="21"/>
          <w:szCs w:val="21"/>
          <w:shd w:val="clear" w:fill="FFFFFF"/>
        </w:rPr>
        <w:t>．简单离子的半径：</w:t>
      </w:r>
      <w:r>
        <w:rPr>
          <w:rFonts w:hint="default" w:ascii="Times New Roman" w:hAnsi="Times New Roman" w:eastAsia="微软雅黑" w:cs="Times New Roman"/>
          <w:color w:val="444444"/>
          <w:sz w:val="21"/>
          <w:szCs w:val="21"/>
          <w:shd w:val="clear" w:fill="FFFFFF"/>
        </w:rPr>
        <w:t>Y&lt;X</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【参考答案】</w:t>
      </w:r>
      <w:r>
        <w:rPr>
          <w:rFonts w:hint="default" w:ascii="Times New Roman" w:hAnsi="Times New Roman" w:eastAsia="微软雅黑" w:cs="Times New Roman"/>
          <w:color w:val="444444"/>
          <w:sz w:val="21"/>
          <w:szCs w:val="21"/>
          <w:shd w:val="clear" w:fill="FFFFFF"/>
        </w:rPr>
        <w:t>D</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【参考解析】由图表可知，</w:t>
      </w:r>
      <w:r>
        <w:rPr>
          <w:rFonts w:hint="default" w:ascii="Times New Roman" w:hAnsi="Times New Roman" w:eastAsia="微软雅黑" w:cs="Times New Roman"/>
          <w:color w:val="444444"/>
          <w:sz w:val="21"/>
          <w:szCs w:val="21"/>
          <w:shd w:val="clear" w:fill="FFFFFF"/>
        </w:rPr>
        <w:t>W</w:t>
      </w:r>
      <w:r>
        <w:rPr>
          <w:rFonts w:hint="eastAsia" w:ascii="宋体" w:hAnsi="宋体" w:eastAsia="宋体" w:cs="宋体"/>
          <w:color w:val="444444"/>
          <w:sz w:val="21"/>
          <w:szCs w:val="21"/>
          <w:shd w:val="clear" w:fill="FFFFFF"/>
        </w:rPr>
        <w:t>为</w:t>
      </w:r>
      <w:r>
        <w:rPr>
          <w:rFonts w:hint="default" w:ascii="Times New Roman" w:hAnsi="Times New Roman" w:eastAsia="微软雅黑" w:cs="Times New Roman"/>
          <w:color w:val="444444"/>
          <w:sz w:val="21"/>
          <w:szCs w:val="21"/>
          <w:shd w:val="clear" w:fill="FFFFFF"/>
        </w:rPr>
        <w:t>N</w:t>
      </w:r>
      <w:r>
        <w:rPr>
          <w:rFonts w:hint="eastAsia" w:ascii="宋体" w:hAnsi="宋体" w:eastAsia="宋体" w:cs="宋体"/>
          <w:color w:val="444444"/>
          <w:sz w:val="21"/>
          <w:szCs w:val="21"/>
          <w:shd w:val="clear" w:fill="FFFFFF"/>
        </w:rPr>
        <w:t>元素、</w:t>
      </w:r>
      <w:r>
        <w:rPr>
          <w:rFonts w:hint="default" w:ascii="Times New Roman" w:hAnsi="Times New Roman" w:eastAsia="微软雅黑" w:cs="Times New Roman"/>
          <w:color w:val="444444"/>
          <w:sz w:val="21"/>
          <w:szCs w:val="21"/>
          <w:shd w:val="clear" w:fill="FFFFFF"/>
        </w:rPr>
        <w:t>X</w:t>
      </w:r>
      <w:r>
        <w:rPr>
          <w:rFonts w:hint="eastAsia" w:ascii="宋体" w:hAnsi="宋体" w:eastAsia="宋体" w:cs="宋体"/>
          <w:color w:val="444444"/>
          <w:sz w:val="21"/>
          <w:szCs w:val="21"/>
          <w:shd w:val="clear" w:fill="FFFFFF"/>
        </w:rPr>
        <w:t>为</w:t>
      </w:r>
      <w:r>
        <w:rPr>
          <w:rFonts w:hint="default" w:ascii="Times New Roman" w:hAnsi="Times New Roman" w:eastAsia="微软雅黑" w:cs="Times New Roman"/>
          <w:color w:val="444444"/>
          <w:sz w:val="21"/>
          <w:szCs w:val="21"/>
          <w:shd w:val="clear" w:fill="FFFFFF"/>
        </w:rPr>
        <w:t>O</w:t>
      </w:r>
      <w:r>
        <w:rPr>
          <w:rFonts w:hint="eastAsia" w:ascii="宋体" w:hAnsi="宋体" w:eastAsia="宋体" w:cs="宋体"/>
          <w:color w:val="444444"/>
          <w:sz w:val="21"/>
          <w:szCs w:val="21"/>
          <w:shd w:val="clear" w:fill="FFFFFF"/>
        </w:rPr>
        <w:t>元素、</w:t>
      </w:r>
      <w:r>
        <w:rPr>
          <w:rFonts w:hint="default" w:ascii="Times New Roman" w:hAnsi="Times New Roman" w:eastAsia="微软雅黑" w:cs="Times New Roman"/>
          <w:color w:val="444444"/>
          <w:sz w:val="21"/>
          <w:szCs w:val="21"/>
          <w:shd w:val="clear" w:fill="FFFFFF"/>
        </w:rPr>
        <w:t>Y</w:t>
      </w:r>
      <w:r>
        <w:rPr>
          <w:rFonts w:hint="eastAsia" w:ascii="宋体" w:hAnsi="宋体" w:eastAsia="宋体" w:cs="宋体"/>
          <w:color w:val="444444"/>
          <w:sz w:val="21"/>
          <w:szCs w:val="21"/>
          <w:shd w:val="clear" w:fill="FFFFFF"/>
        </w:rPr>
        <w:t>为</w:t>
      </w:r>
      <w:r>
        <w:rPr>
          <w:rFonts w:hint="default" w:ascii="Times New Roman" w:hAnsi="Times New Roman" w:eastAsia="微软雅黑" w:cs="Times New Roman"/>
          <w:color w:val="444444"/>
          <w:sz w:val="21"/>
          <w:szCs w:val="21"/>
          <w:shd w:val="clear" w:fill="FFFFFF"/>
        </w:rPr>
        <w:t>Al</w:t>
      </w:r>
      <w:r>
        <w:rPr>
          <w:rFonts w:hint="eastAsia" w:ascii="宋体" w:hAnsi="宋体" w:eastAsia="宋体" w:cs="宋体"/>
          <w:color w:val="444444"/>
          <w:sz w:val="21"/>
          <w:szCs w:val="21"/>
          <w:shd w:val="clear" w:fill="FFFFFF"/>
        </w:rPr>
        <w:t>元素、</w:t>
      </w:r>
      <w:r>
        <w:rPr>
          <w:rFonts w:hint="default" w:ascii="Times New Roman" w:hAnsi="Times New Roman" w:eastAsia="微软雅黑" w:cs="Times New Roman"/>
          <w:color w:val="444444"/>
          <w:sz w:val="21"/>
          <w:szCs w:val="21"/>
          <w:shd w:val="clear" w:fill="FFFFFF"/>
        </w:rPr>
        <w:t>Z</w:t>
      </w:r>
      <w:r>
        <w:rPr>
          <w:rFonts w:hint="eastAsia" w:ascii="宋体" w:hAnsi="宋体" w:eastAsia="宋体" w:cs="宋体"/>
          <w:color w:val="444444"/>
          <w:sz w:val="21"/>
          <w:szCs w:val="21"/>
          <w:shd w:val="clear" w:fill="FFFFFF"/>
        </w:rPr>
        <w:t>为</w:t>
      </w:r>
      <w:r>
        <w:rPr>
          <w:rFonts w:hint="default" w:ascii="Times New Roman" w:hAnsi="Times New Roman" w:eastAsia="微软雅黑" w:cs="Times New Roman"/>
          <w:color w:val="444444"/>
          <w:sz w:val="21"/>
          <w:szCs w:val="21"/>
          <w:shd w:val="clear" w:fill="FFFFFF"/>
        </w:rPr>
        <w:t>Cl</w:t>
      </w:r>
      <w:r>
        <w:rPr>
          <w:rFonts w:hint="eastAsia" w:ascii="宋体" w:hAnsi="宋体" w:eastAsia="宋体" w:cs="宋体"/>
          <w:color w:val="444444"/>
          <w:sz w:val="21"/>
          <w:szCs w:val="21"/>
          <w:shd w:val="clear" w:fill="FFFFFF"/>
        </w:rPr>
        <w:t>元素；</w:t>
      </w:r>
      <w:r>
        <w:rPr>
          <w:rFonts w:hint="default" w:ascii="Times New Roman" w:hAnsi="Times New Roman" w:eastAsia="微软雅黑" w:cs="Times New Roman"/>
          <w:color w:val="444444"/>
          <w:sz w:val="21"/>
          <w:szCs w:val="21"/>
          <w:shd w:val="clear" w:fill="FFFFFF"/>
        </w:rPr>
        <w:t>A.NH3</w:t>
      </w:r>
      <w:r>
        <w:rPr>
          <w:rFonts w:hint="eastAsia" w:ascii="宋体" w:hAnsi="宋体" w:eastAsia="宋体" w:cs="宋体"/>
          <w:color w:val="444444"/>
          <w:sz w:val="21"/>
          <w:szCs w:val="21"/>
          <w:shd w:val="clear" w:fill="FFFFFF"/>
        </w:rPr>
        <w:t>分子间有氢键，其沸点比</w:t>
      </w:r>
      <w:r>
        <w:rPr>
          <w:rFonts w:hint="default" w:ascii="Times New Roman" w:hAnsi="Times New Roman" w:eastAsia="微软雅黑" w:cs="Times New Roman"/>
          <w:color w:val="444444"/>
          <w:sz w:val="21"/>
          <w:szCs w:val="21"/>
          <w:shd w:val="clear" w:fill="FFFFFF"/>
        </w:rPr>
        <w:t>HCl</w:t>
      </w:r>
      <w:r>
        <w:rPr>
          <w:rFonts w:hint="eastAsia" w:ascii="宋体" w:hAnsi="宋体" w:eastAsia="宋体" w:cs="宋体"/>
          <w:color w:val="444444"/>
          <w:sz w:val="21"/>
          <w:szCs w:val="21"/>
          <w:shd w:val="clear" w:fill="FFFFFF"/>
        </w:rPr>
        <w:t>高，故</w:t>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错误；</w:t>
      </w:r>
      <w:r>
        <w:rPr>
          <w:rFonts w:hint="default" w:ascii="Times New Roman" w:hAnsi="Times New Roman" w:eastAsia="微软雅黑" w:cs="Times New Roman"/>
          <w:color w:val="444444"/>
          <w:sz w:val="21"/>
          <w:szCs w:val="21"/>
          <w:shd w:val="clear" w:fill="FFFFFF"/>
        </w:rPr>
        <w:t>B.Al(OH)3</w:t>
      </w:r>
      <w:r>
        <w:rPr>
          <w:rFonts w:hint="eastAsia" w:ascii="宋体" w:hAnsi="宋体" w:eastAsia="宋体" w:cs="宋体"/>
          <w:color w:val="444444"/>
          <w:sz w:val="21"/>
          <w:szCs w:val="21"/>
          <w:shd w:val="clear" w:fill="FFFFFF"/>
        </w:rPr>
        <w:t>显两性，</w:t>
      </w:r>
      <w:r>
        <w:rPr>
          <w:rFonts w:hint="default" w:ascii="Times New Roman" w:hAnsi="Times New Roman" w:eastAsia="微软雅黑" w:cs="Times New Roman"/>
          <w:color w:val="444444"/>
          <w:sz w:val="21"/>
          <w:szCs w:val="21"/>
          <w:shd w:val="clear" w:fill="FFFFFF"/>
        </w:rPr>
        <w:t>N</w:t>
      </w:r>
      <w:r>
        <w:rPr>
          <w:rFonts w:hint="eastAsia" w:ascii="宋体" w:hAnsi="宋体" w:eastAsia="宋体" w:cs="宋体"/>
          <w:color w:val="444444"/>
          <w:sz w:val="21"/>
          <w:szCs w:val="21"/>
          <w:shd w:val="clear" w:fill="FFFFFF"/>
        </w:rPr>
        <w:t>元素的氧化物对应的水化物</w:t>
      </w:r>
      <w:r>
        <w:rPr>
          <w:rFonts w:hint="default" w:ascii="Times New Roman" w:hAnsi="Times New Roman" w:eastAsia="微软雅黑" w:cs="Times New Roman"/>
          <w:color w:val="444444"/>
          <w:sz w:val="21"/>
          <w:szCs w:val="21"/>
          <w:shd w:val="clear" w:fill="FFFFFF"/>
        </w:rPr>
        <w:t>HNO3</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HNO2</w:t>
      </w:r>
      <w:r>
        <w:rPr>
          <w:rFonts w:hint="eastAsia" w:ascii="宋体" w:hAnsi="宋体" w:eastAsia="宋体" w:cs="宋体"/>
          <w:color w:val="444444"/>
          <w:sz w:val="21"/>
          <w:szCs w:val="21"/>
          <w:shd w:val="clear" w:fill="FFFFFF"/>
        </w:rPr>
        <w:t>均显酸性，故</w:t>
      </w:r>
      <w:r>
        <w:rPr>
          <w:rFonts w:hint="default" w:ascii="Times New Roman" w:hAnsi="Times New Roman" w:eastAsia="微软雅黑" w:cs="Times New Roman"/>
          <w:color w:val="444444"/>
          <w:sz w:val="21"/>
          <w:szCs w:val="21"/>
          <w:shd w:val="clear" w:fill="FFFFFF"/>
        </w:rPr>
        <w:t>B</w:t>
      </w:r>
      <w:r>
        <w:rPr>
          <w:rFonts w:hint="eastAsia" w:ascii="宋体" w:hAnsi="宋体" w:eastAsia="宋体" w:cs="宋体"/>
          <w:color w:val="444444"/>
          <w:sz w:val="21"/>
          <w:szCs w:val="21"/>
          <w:shd w:val="clear" w:fill="FFFFFF"/>
        </w:rPr>
        <w:t>错误；</w:t>
      </w:r>
      <w:r>
        <w:rPr>
          <w:rFonts w:hint="default" w:ascii="Times New Roman" w:hAnsi="Times New Roman" w:eastAsia="微软雅黑" w:cs="Times New Roman"/>
          <w:color w:val="444444"/>
          <w:sz w:val="21"/>
          <w:szCs w:val="21"/>
          <w:shd w:val="clear" w:fill="FFFFFF"/>
        </w:rPr>
        <w:t>C.Al2O3</w:t>
      </w:r>
      <w:r>
        <w:rPr>
          <w:rFonts w:hint="eastAsia" w:ascii="宋体" w:hAnsi="宋体" w:eastAsia="宋体" w:cs="宋体"/>
          <w:color w:val="444444"/>
          <w:sz w:val="21"/>
          <w:szCs w:val="21"/>
          <w:shd w:val="clear" w:fill="FFFFFF"/>
        </w:rPr>
        <w:t>是离子晶体，高熔点，而</w:t>
      </w:r>
      <w:r>
        <w:rPr>
          <w:rFonts w:hint="default" w:ascii="Times New Roman" w:hAnsi="Times New Roman" w:eastAsia="微软雅黑" w:cs="Times New Roman"/>
          <w:color w:val="444444"/>
          <w:sz w:val="21"/>
          <w:szCs w:val="21"/>
          <w:shd w:val="clear" w:fill="FFFFFF"/>
        </w:rPr>
        <w:t>AlCl3</w:t>
      </w:r>
      <w:r>
        <w:rPr>
          <w:rFonts w:hint="eastAsia" w:ascii="宋体" w:hAnsi="宋体" w:eastAsia="宋体" w:cs="宋体"/>
          <w:color w:val="444444"/>
          <w:sz w:val="21"/>
          <w:szCs w:val="21"/>
          <w:shd w:val="clear" w:fill="FFFFFF"/>
        </w:rPr>
        <w:t>是分子晶体，熔点低，故</w:t>
      </w: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错误；</w:t>
      </w:r>
      <w:r>
        <w:rPr>
          <w:rFonts w:hint="default" w:ascii="Times New Roman" w:hAnsi="Times New Roman" w:eastAsia="微软雅黑" w:cs="Times New Roman"/>
          <w:color w:val="444444"/>
          <w:sz w:val="21"/>
          <w:szCs w:val="21"/>
          <w:shd w:val="clear" w:fill="FFFFFF"/>
        </w:rPr>
        <w:t>D.Al3+</w:t>
      </w:r>
      <w:r>
        <w:rPr>
          <w:rFonts w:hint="eastAsia" w:ascii="宋体" w:hAnsi="宋体" w:eastAsia="宋体" w:cs="宋体"/>
          <w:color w:val="444444"/>
          <w:sz w:val="21"/>
          <w:szCs w:val="21"/>
          <w:shd w:val="clear" w:fill="FFFFFF"/>
        </w:rPr>
        <w:t>和</w:t>
      </w:r>
      <w:r>
        <w:rPr>
          <w:rFonts w:hint="default" w:ascii="Times New Roman" w:hAnsi="Times New Roman" w:eastAsia="微软雅黑" w:cs="Times New Roman"/>
          <w:color w:val="444444"/>
          <w:sz w:val="21"/>
          <w:szCs w:val="21"/>
          <w:shd w:val="clear" w:fill="FFFFFF"/>
        </w:rPr>
        <w:t>O2-</w:t>
      </w:r>
      <w:r>
        <w:rPr>
          <w:rFonts w:hint="eastAsia" w:ascii="宋体" w:hAnsi="宋体" w:eastAsia="宋体" w:cs="宋体"/>
          <w:color w:val="444444"/>
          <w:sz w:val="21"/>
          <w:szCs w:val="21"/>
          <w:shd w:val="clear" w:fill="FFFFFF"/>
        </w:rPr>
        <w:t>离子结构相同，核电荷数大，离子半径小，故</w:t>
      </w:r>
      <w:r>
        <w:rPr>
          <w:rFonts w:hint="default" w:ascii="Times New Roman" w:hAnsi="Times New Roman" w:eastAsia="微软雅黑" w:cs="Times New Roman"/>
          <w:color w:val="444444"/>
          <w:sz w:val="21"/>
          <w:szCs w:val="21"/>
          <w:shd w:val="clear" w:fill="FFFFFF"/>
        </w:rPr>
        <w:t>D</w:t>
      </w:r>
      <w:r>
        <w:rPr>
          <w:rFonts w:hint="eastAsia" w:ascii="宋体" w:hAnsi="宋体" w:eastAsia="宋体" w:cs="宋体"/>
          <w:color w:val="444444"/>
          <w:sz w:val="21"/>
          <w:szCs w:val="21"/>
          <w:shd w:val="clear" w:fill="FFFFFF"/>
        </w:rPr>
        <w:t>正确；答案为</w:t>
      </w:r>
      <w:r>
        <w:rPr>
          <w:rFonts w:hint="default" w:ascii="Times New Roman" w:hAnsi="Times New Roman" w:eastAsia="微软雅黑" w:cs="Times New Roman"/>
          <w:color w:val="444444"/>
          <w:sz w:val="21"/>
          <w:szCs w:val="21"/>
          <w:shd w:val="clear" w:fill="FFFFFF"/>
        </w:rPr>
        <w:t>D</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13</w:t>
      </w:r>
      <w:r>
        <w:rPr>
          <w:rFonts w:hint="eastAsia" w:ascii="宋体" w:hAnsi="宋体" w:eastAsia="宋体" w:cs="宋体"/>
          <w:color w:val="444444"/>
          <w:sz w:val="21"/>
          <w:szCs w:val="21"/>
          <w:shd w:val="clear" w:fill="FFFFFF"/>
        </w:rPr>
        <w:t>．在湿法炼锌的电解循环溶液中，较高浓度的</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"http://www.ccutu.com/upLoad/doc20170608/n3w8slta/182807.011.png"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219075" cy="190500"/>
            <wp:effectExtent l="0" t="0" r="9525" b="0"/>
            <wp:docPr id="13" name="图片 19"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9" descr="IMG_266"/>
                    <pic:cNvPicPr>
                      <a:picLocks noChangeAspect="1"/>
                    </pic:cNvPicPr>
                  </pic:nvPicPr>
                  <pic:blipFill>
                    <a:blip r:embed="rId23"/>
                    <a:stretch>
                      <a:fillRect/>
                    </a:stretch>
                  </pic:blipFill>
                  <pic:spPr>
                    <a:xfrm>
                      <a:off x="0" y="0"/>
                      <a:ext cx="219075" cy="19050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eastAsia" w:ascii="宋体" w:hAnsi="宋体" w:eastAsia="宋体" w:cs="宋体"/>
          <w:color w:val="444444"/>
          <w:sz w:val="21"/>
          <w:szCs w:val="21"/>
          <w:shd w:val="clear" w:fill="FFFFFF"/>
        </w:rPr>
        <w:t>会腐蚀阳极板而增大电解能耗。可向溶液中同时加入</w:t>
      </w:r>
      <w:r>
        <w:rPr>
          <w:rFonts w:hint="default" w:ascii="Times New Roman" w:hAnsi="Times New Roman" w:eastAsia="微软雅黑" w:cs="Times New Roman"/>
          <w:color w:val="444444"/>
          <w:sz w:val="21"/>
          <w:szCs w:val="21"/>
          <w:shd w:val="clear" w:fill="FFFFFF"/>
        </w:rPr>
        <w:t>Cu</w:t>
      </w:r>
      <w:r>
        <w:rPr>
          <w:rFonts w:hint="eastAsia" w:ascii="宋体" w:hAnsi="宋体" w:eastAsia="宋体" w:cs="宋体"/>
          <w:color w:val="444444"/>
          <w:sz w:val="21"/>
          <w:szCs w:val="21"/>
          <w:shd w:val="clear" w:fill="FFFFFF"/>
        </w:rPr>
        <w:t>和</w:t>
      </w:r>
      <w:r>
        <w:rPr>
          <w:rFonts w:hint="default" w:ascii="Times New Roman" w:hAnsi="Times New Roman" w:eastAsia="微软雅黑" w:cs="Times New Roman"/>
          <w:color w:val="444444"/>
          <w:sz w:val="21"/>
          <w:szCs w:val="21"/>
          <w:shd w:val="clear" w:fill="FFFFFF"/>
        </w:rPr>
        <w:t>CuSO4</w:t>
      </w:r>
      <w:r>
        <w:rPr>
          <w:rFonts w:hint="eastAsia" w:ascii="宋体" w:hAnsi="宋体" w:eastAsia="宋体" w:cs="宋体"/>
          <w:color w:val="444444"/>
          <w:sz w:val="21"/>
          <w:szCs w:val="21"/>
          <w:shd w:val="clear" w:fill="FFFFFF"/>
        </w:rPr>
        <w:t>，生成</w:t>
      </w:r>
      <w:r>
        <w:rPr>
          <w:rFonts w:hint="default" w:ascii="Times New Roman" w:hAnsi="Times New Roman" w:eastAsia="微软雅黑" w:cs="Times New Roman"/>
          <w:color w:val="444444"/>
          <w:sz w:val="21"/>
          <w:szCs w:val="21"/>
          <w:shd w:val="clear" w:fill="FFFFFF"/>
        </w:rPr>
        <w:t>CuCl</w:t>
      </w:r>
      <w:r>
        <w:rPr>
          <w:rFonts w:hint="eastAsia" w:ascii="宋体" w:hAnsi="宋体" w:eastAsia="宋体" w:cs="宋体"/>
          <w:color w:val="444444"/>
          <w:sz w:val="21"/>
          <w:szCs w:val="21"/>
          <w:shd w:val="clear" w:fill="FFFFFF"/>
        </w:rPr>
        <w:t>沉淀从而除去</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"http://www.ccutu.com/upLoad/doc20170608/n3w8slta/182807.011.png"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219075" cy="190500"/>
            <wp:effectExtent l="0" t="0" r="9525" b="0"/>
            <wp:docPr id="18" name="图片 20"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0" descr="IMG_267"/>
                    <pic:cNvPicPr>
                      <a:picLocks noChangeAspect="1"/>
                    </pic:cNvPicPr>
                  </pic:nvPicPr>
                  <pic:blipFill>
                    <a:blip r:embed="rId23"/>
                    <a:stretch>
                      <a:fillRect/>
                    </a:stretch>
                  </pic:blipFill>
                  <pic:spPr>
                    <a:xfrm>
                      <a:off x="0" y="0"/>
                      <a:ext cx="219075" cy="19050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eastAsia" w:ascii="宋体" w:hAnsi="宋体" w:eastAsia="宋体" w:cs="宋体"/>
          <w:color w:val="444444"/>
          <w:sz w:val="21"/>
          <w:szCs w:val="21"/>
          <w:shd w:val="clear" w:fill="FFFFFF"/>
        </w:rPr>
        <w:t>。根据溶液中平衡时相关离子浓度的关系图</w:t>
      </w:r>
      <w:r>
        <w:rPr>
          <w:rFonts w:hint="default" w:ascii="Times New Roman" w:hAnsi="Times New Roman" w:eastAsia="微软雅黑" w:cs="Times New Roman"/>
          <w:color w:val="444444"/>
          <w:sz w:val="21"/>
          <w:szCs w:val="21"/>
          <w:shd w:val="clear" w:fill="FFFFFF"/>
        </w:rPr>
        <w:t>&amp;</w:t>
      </w:r>
      <w:r>
        <w:rPr>
          <w:rFonts w:hint="eastAsia" w:ascii="宋体" w:hAnsi="宋体" w:eastAsia="宋体" w:cs="宋体"/>
          <w:color w:val="444444"/>
          <w:sz w:val="21"/>
          <w:szCs w:val="21"/>
          <w:shd w:val="clear" w:fill="FFFFFF"/>
        </w:rPr>
        <w:t>网，下列说法错误的是</w:t>
      </w:r>
    </w:p>
    <w:p>
      <w:pPr>
        <w:pStyle w:val="4"/>
        <w:keepNext w:val="0"/>
        <w:keepLines w:val="0"/>
        <w:widowControl/>
        <w:suppressLineNumbers w:val="0"/>
        <w:spacing w:before="302" w:beforeAutospacing="0" w:after="0" w:afterAutospacing="0" w:line="420" w:lineRule="atLeast"/>
        <w:ind w:left="600" w:right="0"/>
        <w:jc w:val="both"/>
      </w:pP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"http://www.ccutu.com/upLoad/doc20170608/n3w8slta/182807.012.png"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2381250" cy="1743075"/>
            <wp:effectExtent l="0" t="0" r="0" b="9525"/>
            <wp:docPr id="32" name="图片 21"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1" descr="IMG_268"/>
                    <pic:cNvPicPr>
                      <a:picLocks noChangeAspect="1"/>
                    </pic:cNvPicPr>
                  </pic:nvPicPr>
                  <pic:blipFill>
                    <a:blip r:embed="rId24"/>
                    <a:stretch>
                      <a:fillRect/>
                    </a:stretch>
                  </pic:blipFill>
                  <pic:spPr>
                    <a:xfrm>
                      <a:off x="0" y="0"/>
                      <a:ext cx="2381250" cy="174307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"http://www.ccutu.com/upLoad/doc20170608/n3w8slta/182807.013.png"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619125" cy="200025"/>
            <wp:effectExtent l="0" t="0" r="9525" b="7620"/>
            <wp:docPr id="31" name="图片 22"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2" descr="IMG_269"/>
                    <pic:cNvPicPr>
                      <a:picLocks noChangeAspect="1"/>
                    </pic:cNvPicPr>
                  </pic:nvPicPr>
                  <pic:blipFill>
                    <a:blip r:embed="rId25"/>
                    <a:stretch>
                      <a:fillRect/>
                    </a:stretch>
                  </pic:blipFill>
                  <pic:spPr>
                    <a:xfrm>
                      <a:off x="0" y="0"/>
                      <a:ext cx="619125" cy="20002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eastAsia" w:ascii="宋体" w:hAnsi="宋体" w:eastAsia="宋体" w:cs="宋体"/>
          <w:color w:val="444444"/>
          <w:sz w:val="21"/>
          <w:szCs w:val="21"/>
          <w:shd w:val="clear" w:fill="FFFFFF"/>
        </w:rPr>
        <w:t>的数量级为</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"http://www.ccutu.com/upLoad/doc20170608/n3w8slta/182807.014.png"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257175" cy="190500"/>
            <wp:effectExtent l="0" t="0" r="9525" b="0"/>
            <wp:docPr id="17" name="图片 23"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3" descr="IMG_270"/>
                    <pic:cNvPicPr>
                      <a:picLocks noChangeAspect="1"/>
                    </pic:cNvPicPr>
                  </pic:nvPicPr>
                  <pic:blipFill>
                    <a:blip r:embed="rId26"/>
                    <a:stretch>
                      <a:fillRect/>
                    </a:stretch>
                  </pic:blipFill>
                  <pic:spPr>
                    <a:xfrm>
                      <a:off x="0" y="0"/>
                      <a:ext cx="257175" cy="19050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B</w:t>
      </w:r>
      <w:r>
        <w:rPr>
          <w:rFonts w:hint="eastAsia" w:ascii="宋体" w:hAnsi="宋体" w:eastAsia="宋体" w:cs="宋体"/>
          <w:color w:val="444444"/>
          <w:sz w:val="21"/>
          <w:szCs w:val="21"/>
          <w:shd w:val="clear" w:fill="FFFFFF"/>
        </w:rPr>
        <w:t>．除</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"http://www.ccutu.com/upLoad/doc20170608/n3w8slta/182807.011.png"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219075" cy="190500"/>
            <wp:effectExtent l="0" t="0" r="9525" b="0"/>
            <wp:docPr id="30" name="图片 24"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4" descr="IMG_271"/>
                    <pic:cNvPicPr>
                      <a:picLocks noChangeAspect="1"/>
                    </pic:cNvPicPr>
                  </pic:nvPicPr>
                  <pic:blipFill>
                    <a:blip r:embed="rId23"/>
                    <a:stretch>
                      <a:fillRect/>
                    </a:stretch>
                  </pic:blipFill>
                  <pic:spPr>
                    <a:xfrm>
                      <a:off x="0" y="0"/>
                      <a:ext cx="219075" cy="19050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eastAsia" w:ascii="宋体" w:hAnsi="宋体" w:eastAsia="宋体" w:cs="宋体"/>
          <w:color w:val="444444"/>
          <w:sz w:val="21"/>
          <w:szCs w:val="21"/>
          <w:shd w:val="clear" w:fill="FFFFFF"/>
        </w:rPr>
        <w:t>反应为</w:t>
      </w:r>
      <w:r>
        <w:rPr>
          <w:rFonts w:hint="default" w:ascii="Times New Roman" w:hAnsi="Times New Roman" w:eastAsia="微软雅黑" w:cs="Times New Roman"/>
          <w:color w:val="444444"/>
          <w:sz w:val="21"/>
          <w:szCs w:val="21"/>
          <w:shd w:val="clear" w:fill="FFFFFF"/>
        </w:rPr>
        <w:t>Cu+Cu2++2</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"http://www.ccutu.com/upLoad/doc20170608/n3w8slta/182807.011.png"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219075" cy="190500"/>
            <wp:effectExtent l="0" t="0" r="9525" b="0"/>
            <wp:docPr id="33" name="图片 25"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5" descr="IMG_272"/>
                    <pic:cNvPicPr>
                      <a:picLocks noChangeAspect="1"/>
                    </pic:cNvPicPr>
                  </pic:nvPicPr>
                  <pic:blipFill>
                    <a:blip r:embed="rId23"/>
                    <a:stretch>
                      <a:fillRect/>
                    </a:stretch>
                  </pic:blipFill>
                  <pic:spPr>
                    <a:xfrm>
                      <a:off x="0" y="0"/>
                      <a:ext cx="219075" cy="19050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default" w:ascii="Times New Roman" w:hAnsi="Times New Roman" w:eastAsia="微软雅黑" w:cs="Times New Roman"/>
          <w:color w:val="444444"/>
          <w:sz w:val="21"/>
          <w:szCs w:val="21"/>
          <w:shd w:val="clear" w:fill="FFFFFF"/>
        </w:rPr>
        <w:t>=2CuCl</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．加入</w:t>
      </w:r>
      <w:r>
        <w:rPr>
          <w:rFonts w:hint="default" w:ascii="Times New Roman" w:hAnsi="Times New Roman" w:eastAsia="微软雅黑" w:cs="Times New Roman"/>
          <w:color w:val="444444"/>
          <w:sz w:val="21"/>
          <w:szCs w:val="21"/>
          <w:shd w:val="clear" w:fill="FFFFFF"/>
        </w:rPr>
        <w:t>Cu</w:t>
      </w:r>
      <w:r>
        <w:rPr>
          <w:rFonts w:hint="eastAsia" w:ascii="宋体" w:hAnsi="宋体" w:eastAsia="宋体" w:cs="宋体"/>
          <w:color w:val="444444"/>
          <w:sz w:val="21"/>
          <w:szCs w:val="21"/>
          <w:shd w:val="clear" w:fill="FFFFFF"/>
        </w:rPr>
        <w:t>越多，</w:t>
      </w:r>
      <w:r>
        <w:rPr>
          <w:rFonts w:hint="default" w:ascii="Times New Roman" w:hAnsi="Times New Roman" w:eastAsia="微软雅黑" w:cs="Times New Roman"/>
          <w:color w:val="444444"/>
          <w:sz w:val="21"/>
          <w:szCs w:val="21"/>
          <w:shd w:val="clear" w:fill="FFFFFF"/>
        </w:rPr>
        <w:t>Cu+</w:t>
      </w:r>
      <w:r>
        <w:rPr>
          <w:rFonts w:hint="eastAsia" w:ascii="宋体" w:hAnsi="宋体" w:eastAsia="宋体" w:cs="宋体"/>
          <w:color w:val="444444"/>
          <w:sz w:val="21"/>
          <w:szCs w:val="21"/>
          <w:shd w:val="clear" w:fill="FFFFFF"/>
        </w:rPr>
        <w:t>浓度越高，除</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"http://www.ccutu.com/upLoad/doc20170608/n3w8slta/182807.011.png"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219075" cy="190500"/>
            <wp:effectExtent l="0" t="0" r="9525" b="0"/>
            <wp:docPr id="27" name="图片 26"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descr="IMG_273"/>
                    <pic:cNvPicPr>
                      <a:picLocks noChangeAspect="1"/>
                    </pic:cNvPicPr>
                  </pic:nvPicPr>
                  <pic:blipFill>
                    <a:blip r:embed="rId23"/>
                    <a:stretch>
                      <a:fillRect/>
                    </a:stretch>
                  </pic:blipFill>
                  <pic:spPr>
                    <a:xfrm>
                      <a:off x="0" y="0"/>
                      <a:ext cx="219075" cy="19050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eastAsia" w:ascii="宋体" w:hAnsi="宋体" w:eastAsia="宋体" w:cs="宋体"/>
          <w:color w:val="444444"/>
          <w:sz w:val="21"/>
          <w:szCs w:val="21"/>
          <w:shd w:val="clear" w:fill="FFFFFF"/>
        </w:rPr>
        <w:t>效果越好</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D</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2Cu+=Cu2++Cu</w:t>
      </w:r>
      <w:r>
        <w:rPr>
          <w:rFonts w:hint="eastAsia" w:ascii="宋体" w:hAnsi="宋体" w:eastAsia="宋体" w:cs="宋体"/>
          <w:color w:val="444444"/>
          <w:sz w:val="21"/>
          <w:szCs w:val="21"/>
          <w:shd w:val="clear" w:fill="FFFFFF"/>
        </w:rPr>
        <w:t>平衡常数很大，反应趋于完全</w:t>
      </w:r>
      <w:r>
        <w:rPr>
          <w:rFonts w:hint="default" w:ascii="Times New Roman" w:hAnsi="Times New Roman" w:eastAsia="微软雅黑" w:cs="Times New Roman"/>
          <w:color w:val="444444"/>
          <w:sz w:val="21"/>
          <w:szCs w:val="21"/>
          <w:shd w:val="clear" w:fill="FFFFFF"/>
        </w:rPr>
        <w:t>www.ccutu.com</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【参考答案】</w:t>
      </w:r>
      <w:r>
        <w:rPr>
          <w:rFonts w:hint="default" w:ascii="Times New Roman" w:hAnsi="Times New Roman" w:eastAsia="微软雅黑" w:cs="Times New Roman"/>
          <w:color w:val="444444"/>
          <w:sz w:val="21"/>
          <w:szCs w:val="21"/>
          <w:shd w:val="clear" w:fill="FFFFFF"/>
        </w:rPr>
        <w:t>C</w:t>
      </w:r>
    </w:p>
    <w:p>
      <w:pPr>
        <w:pStyle w:val="4"/>
        <w:keepNext w:val="0"/>
        <w:keepLines w:val="0"/>
        <w:widowControl/>
        <w:suppressLineNumbers w:val="0"/>
        <w:spacing w:before="302" w:beforeAutospacing="0" w:after="0" w:afterAutospacing="0" w:line="420" w:lineRule="atLeast"/>
        <w:ind w:left="600" w:right="0"/>
        <w:jc w:val="both"/>
        <w:rPr>
          <w:rFonts w:hint="eastAsia" w:eastAsiaTheme="minorEastAsia"/>
          <w:lang w:eastAsia="zh-CN"/>
        </w:rPr>
      </w:pPr>
      <w:r>
        <w:rPr>
          <w:rFonts w:hint="eastAsia" w:eastAsiaTheme="minorEastAsia"/>
          <w:lang w:eastAsia="zh-CN"/>
        </w:rPr>
        <w:drawing>
          <wp:inline distT="0" distB="0" distL="114300" distR="114300">
            <wp:extent cx="5270500" cy="1387475"/>
            <wp:effectExtent l="0" t="0" r="6350" b="3175"/>
            <wp:docPr id="70" name="图片 70" descr="1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11-18"/>
                    <pic:cNvPicPr>
                      <a:picLocks noChangeAspect="1"/>
                    </pic:cNvPicPr>
                  </pic:nvPicPr>
                  <pic:blipFill>
                    <a:blip r:embed="rId27"/>
                    <a:stretch>
                      <a:fillRect/>
                    </a:stretch>
                  </pic:blipFill>
                  <pic:spPr>
                    <a:xfrm>
                      <a:off x="0" y="0"/>
                      <a:ext cx="5270500" cy="1387475"/>
                    </a:xfrm>
                    <a:prstGeom prst="rect">
                      <a:avLst/>
                    </a:prstGeom>
                  </pic:spPr>
                </pic:pic>
              </a:graphicData>
            </a:graphic>
          </wp:inline>
        </w:drawing>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26.</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14</w:t>
      </w:r>
      <w:r>
        <w:rPr>
          <w:rFonts w:hint="eastAsia" w:ascii="宋体" w:hAnsi="宋体" w:eastAsia="宋体" w:cs="宋体"/>
          <w:color w:val="444444"/>
          <w:sz w:val="21"/>
          <w:szCs w:val="21"/>
          <w:shd w:val="clear" w:fill="FFFFFF"/>
        </w:rPr>
        <w:t>分）</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绿矾是含有一定量结晶水的硫酸亚铁，在工农业生产中具有重要的用途。某化学兴趣小组对绿矾的一些性质进行探究。回答下列问题：</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w:t>
      </w:r>
      <w:r>
        <w:rPr>
          <w:rFonts w:hint="eastAsia" w:ascii="宋体" w:hAnsi="宋体" w:eastAsia="宋体" w:cs="宋体"/>
          <w:color w:val="444444"/>
          <w:sz w:val="21"/>
          <w:szCs w:val="21"/>
          <w:shd w:val="clear" w:fill="FFFFFF"/>
        </w:rPr>
        <w:t>）在试管中加入少量绿矾样品，加水溶解，滴加</w:t>
      </w:r>
      <w:r>
        <w:rPr>
          <w:rFonts w:hint="default" w:ascii="Times New Roman" w:hAnsi="Times New Roman" w:eastAsia="微软雅黑" w:cs="Times New Roman"/>
          <w:color w:val="444444"/>
          <w:sz w:val="21"/>
          <w:szCs w:val="21"/>
          <w:shd w:val="clear" w:fill="FFFFFF"/>
        </w:rPr>
        <w:t>KSCN</w:t>
      </w:r>
      <w:r>
        <w:rPr>
          <w:rFonts w:hint="eastAsia" w:ascii="宋体" w:hAnsi="宋体" w:eastAsia="宋体" w:cs="宋体"/>
          <w:color w:val="444444"/>
          <w:sz w:val="21"/>
          <w:szCs w:val="21"/>
          <w:shd w:val="clear" w:fill="FFFFFF"/>
        </w:rPr>
        <w:t>溶液，溶液颜色无明显变化。再向试管中通入空气，溶液逐渐变红。由此可知：</w:t>
      </w:r>
      <w:r>
        <w:rPr>
          <w:rFonts w:hint="default" w:ascii="Times New Roman" w:hAnsi="Times New Roman" w:eastAsia="微软雅黑" w:cs="Times New Roman"/>
          <w:color w:val="444444"/>
          <w:sz w:val="21"/>
          <w:szCs w:val="21"/>
          <w:shd w:val="clear" w:fill="FFFFFF"/>
        </w:rPr>
        <w:t>______________</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_______________</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）为测定绿矾中结晶水含量，将石英玻璃管（带端开关</w:t>
      </w:r>
      <w:r>
        <w:rPr>
          <w:rFonts w:hint="default" w:ascii="Times New Roman" w:hAnsi="Times New Roman" w:eastAsia="微软雅黑" w:cs="Times New Roman"/>
          <w:color w:val="444444"/>
          <w:sz w:val="21"/>
          <w:szCs w:val="21"/>
          <w:shd w:val="clear" w:fill="FFFFFF"/>
        </w:rPr>
        <w:t>K1</w:t>
      </w:r>
      <w:r>
        <w:rPr>
          <w:rFonts w:hint="eastAsia" w:ascii="宋体" w:hAnsi="宋体" w:eastAsia="宋体" w:cs="宋体"/>
          <w:color w:val="444444"/>
          <w:sz w:val="21"/>
          <w:szCs w:val="21"/>
          <w:shd w:val="clear" w:fill="FFFFFF"/>
        </w:rPr>
        <w:t>和</w:t>
      </w:r>
      <w:r>
        <w:rPr>
          <w:rFonts w:hint="default" w:ascii="Times New Roman" w:hAnsi="Times New Roman" w:eastAsia="微软雅黑" w:cs="Times New Roman"/>
          <w:color w:val="444444"/>
          <w:sz w:val="21"/>
          <w:szCs w:val="21"/>
          <w:shd w:val="clear" w:fill="FFFFFF"/>
        </w:rPr>
        <w:t>K2</w:t>
      </w:r>
      <w:r>
        <w:rPr>
          <w:rFonts w:hint="eastAsia" w:ascii="宋体" w:hAnsi="宋体" w:eastAsia="宋体" w:cs="宋体"/>
          <w:color w:val="444444"/>
          <w:sz w:val="21"/>
          <w:szCs w:val="21"/>
          <w:shd w:val="clear" w:fill="FFFFFF"/>
        </w:rPr>
        <w:t>）（设为装置</w:t>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）称重，记为</w:t>
      </w:r>
      <w:r>
        <w:rPr>
          <w:rFonts w:hint="default" w:ascii="Times New Roman" w:hAnsi="Times New Roman" w:eastAsia="微软雅黑" w:cs="Times New Roman"/>
          <w:color w:val="444444"/>
          <w:sz w:val="21"/>
          <w:szCs w:val="21"/>
          <w:shd w:val="clear" w:fill="FFFFFF"/>
        </w:rPr>
        <w:t>m1 g</w:t>
      </w:r>
      <w:r>
        <w:rPr>
          <w:rFonts w:hint="eastAsia" w:ascii="宋体" w:hAnsi="宋体" w:eastAsia="宋体" w:cs="宋体"/>
          <w:color w:val="444444"/>
          <w:sz w:val="21"/>
          <w:szCs w:val="21"/>
          <w:shd w:val="clear" w:fill="FFFFFF"/>
        </w:rPr>
        <w:t>。将样品装入石英玻璃管中，再次将装置</w:t>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 xml:space="preserve">称重，记为 </w:t>
      </w:r>
      <w:r>
        <w:rPr>
          <w:rFonts w:hint="default" w:ascii="Times New Roman" w:hAnsi="Times New Roman" w:eastAsia="微软雅黑" w:cs="Times New Roman"/>
          <w:color w:val="444444"/>
          <w:sz w:val="21"/>
          <w:szCs w:val="21"/>
          <w:shd w:val="clear" w:fill="FFFFFF"/>
        </w:rPr>
        <w:t>m2 g</w:t>
      </w:r>
      <w:r>
        <w:rPr>
          <w:rFonts w:hint="eastAsia" w:ascii="宋体" w:hAnsi="宋体" w:eastAsia="宋体" w:cs="宋体"/>
          <w:color w:val="444444"/>
          <w:sz w:val="21"/>
          <w:szCs w:val="21"/>
          <w:shd w:val="clear" w:fill="FFFFFF"/>
        </w:rPr>
        <w:t>。按下图连接好装置进行实验。</w:t>
      </w:r>
    </w:p>
    <w:p>
      <w:pPr>
        <w:pStyle w:val="4"/>
        <w:keepNext w:val="0"/>
        <w:keepLines w:val="0"/>
        <w:widowControl/>
        <w:suppressLineNumbers w:val="0"/>
        <w:spacing w:before="302" w:beforeAutospacing="0" w:after="0" w:afterAutospacing="0" w:line="420" w:lineRule="atLeast"/>
        <w:ind w:left="600" w:right="0"/>
        <w:jc w:val="both"/>
      </w:pP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"http://www.ccutu.com/upLoad/doc20170608/n3w8slta/182807.016.png"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3333750" cy="1057275"/>
            <wp:effectExtent l="0" t="0" r="0" b="9525"/>
            <wp:docPr id="15" name="图片 28"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8" descr="IMG_275"/>
                    <pic:cNvPicPr>
                      <a:picLocks noChangeAspect="1"/>
                    </pic:cNvPicPr>
                  </pic:nvPicPr>
                  <pic:blipFill>
                    <a:blip r:embed="rId28"/>
                    <a:stretch>
                      <a:fillRect/>
                    </a:stretch>
                  </pic:blipFill>
                  <pic:spPr>
                    <a:xfrm>
                      <a:off x="0" y="0"/>
                      <a:ext cx="3333750" cy="105727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①仪器</w:t>
      </w:r>
      <w:r>
        <w:rPr>
          <w:rFonts w:hint="default" w:ascii="Times New Roman" w:hAnsi="Times New Roman" w:eastAsia="微软雅黑" w:cs="Times New Roman"/>
          <w:color w:val="444444"/>
          <w:sz w:val="21"/>
          <w:szCs w:val="21"/>
          <w:shd w:val="clear" w:fill="FFFFFF"/>
        </w:rPr>
        <w:t>B</w:t>
      </w:r>
      <w:r>
        <w:rPr>
          <w:rFonts w:hint="eastAsia" w:ascii="宋体" w:hAnsi="宋体" w:eastAsia="宋体" w:cs="宋体"/>
          <w:color w:val="444444"/>
          <w:sz w:val="21"/>
          <w:szCs w:val="21"/>
          <w:shd w:val="clear" w:fill="FFFFFF"/>
        </w:rPr>
        <w:t>的名称是</w:t>
      </w:r>
      <w:r>
        <w:rPr>
          <w:rFonts w:hint="default" w:ascii="Times New Roman" w:hAnsi="Times New Roman" w:eastAsia="微软雅黑" w:cs="Times New Roman"/>
          <w:color w:val="444444"/>
          <w:sz w:val="21"/>
          <w:szCs w:val="21"/>
          <w:shd w:val="clear" w:fill="FFFFFF"/>
        </w:rPr>
        <w:t>____________________</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②将下列实验操作步骤正确排序</w:t>
      </w:r>
      <w:r>
        <w:rPr>
          <w:rFonts w:hint="default" w:ascii="Times New Roman" w:hAnsi="Times New Roman" w:eastAsia="微软雅黑" w:cs="Times New Roman"/>
          <w:color w:val="444444"/>
          <w:sz w:val="21"/>
          <w:szCs w:val="21"/>
          <w:shd w:val="clear" w:fill="FFFFFF"/>
        </w:rPr>
        <w:t>___________________</w:t>
      </w:r>
      <w:r>
        <w:rPr>
          <w:rFonts w:hint="eastAsia" w:ascii="宋体" w:hAnsi="宋体" w:eastAsia="宋体" w:cs="宋体"/>
          <w:color w:val="444444"/>
          <w:sz w:val="21"/>
          <w:szCs w:val="21"/>
          <w:shd w:val="clear" w:fill="FFFFFF"/>
        </w:rPr>
        <w:t>（填标号）；重复上述操作步骤，直至</w:t>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恒重，记为</w:t>
      </w:r>
      <w:r>
        <w:rPr>
          <w:rFonts w:hint="default" w:ascii="Times New Roman" w:hAnsi="Times New Roman" w:eastAsia="微软雅黑" w:cs="Times New Roman"/>
          <w:color w:val="444444"/>
          <w:sz w:val="21"/>
          <w:szCs w:val="21"/>
          <w:shd w:val="clear" w:fill="FFFFFF"/>
        </w:rPr>
        <w:t>m3 g</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点燃酒精灯，加热</w:t>
      </w:r>
      <w:r>
        <w:rPr>
          <w:rFonts w:hint="default" w:ascii="Times New Roman" w:hAnsi="Times New Roman" w:eastAsia="微软雅黑" w:cs="Times New Roman"/>
          <w:color w:val="444444"/>
          <w:sz w:val="21"/>
          <w:szCs w:val="21"/>
          <w:shd w:val="clear" w:fill="FFFFFF"/>
        </w:rPr>
        <w:t>b.</w:t>
      </w:r>
      <w:r>
        <w:rPr>
          <w:rFonts w:hint="eastAsia" w:ascii="宋体" w:hAnsi="宋体" w:eastAsia="宋体" w:cs="宋体"/>
          <w:color w:val="444444"/>
          <w:sz w:val="21"/>
          <w:szCs w:val="21"/>
          <w:shd w:val="clear" w:fill="FFFFFF"/>
        </w:rPr>
        <w:t>熄灭酒精灯</w:t>
      </w: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关闭</w:t>
      </w:r>
      <w:r>
        <w:rPr>
          <w:rFonts w:hint="default" w:ascii="Times New Roman" w:hAnsi="Times New Roman" w:eastAsia="微软雅黑" w:cs="Times New Roman"/>
          <w:color w:val="444444"/>
          <w:sz w:val="21"/>
          <w:szCs w:val="21"/>
          <w:shd w:val="clear" w:fill="FFFFFF"/>
        </w:rPr>
        <w:t>K1</w:t>
      </w:r>
      <w:r>
        <w:rPr>
          <w:rFonts w:hint="eastAsia" w:ascii="宋体" w:hAnsi="宋体" w:eastAsia="宋体" w:cs="宋体"/>
          <w:color w:val="444444"/>
          <w:sz w:val="21"/>
          <w:szCs w:val="21"/>
          <w:shd w:val="clear" w:fill="FFFFFF"/>
        </w:rPr>
        <w:t>和</w:t>
      </w:r>
      <w:r>
        <w:rPr>
          <w:rFonts w:hint="default" w:ascii="Times New Roman" w:hAnsi="Times New Roman" w:eastAsia="微软雅黑" w:cs="Times New Roman"/>
          <w:color w:val="444444"/>
          <w:sz w:val="21"/>
          <w:szCs w:val="21"/>
          <w:shd w:val="clear" w:fill="FFFFFF"/>
        </w:rPr>
        <w:t>K2</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d.</w:t>
      </w:r>
      <w:r>
        <w:rPr>
          <w:rFonts w:hint="eastAsia" w:ascii="宋体" w:hAnsi="宋体" w:eastAsia="宋体" w:cs="宋体"/>
          <w:color w:val="444444"/>
          <w:sz w:val="21"/>
          <w:szCs w:val="21"/>
          <w:shd w:val="clear" w:fill="FFFFFF"/>
        </w:rPr>
        <w:t>打开</w:t>
      </w:r>
      <w:r>
        <w:rPr>
          <w:rFonts w:hint="default" w:ascii="Times New Roman" w:hAnsi="Times New Roman" w:eastAsia="微软雅黑" w:cs="Times New Roman"/>
          <w:color w:val="444444"/>
          <w:sz w:val="21"/>
          <w:szCs w:val="21"/>
          <w:shd w:val="clear" w:fill="FFFFFF"/>
        </w:rPr>
        <w:t>K1</w:t>
      </w:r>
      <w:r>
        <w:rPr>
          <w:rFonts w:hint="eastAsia" w:ascii="宋体" w:hAnsi="宋体" w:eastAsia="宋体" w:cs="宋体"/>
          <w:color w:val="444444"/>
          <w:sz w:val="21"/>
          <w:szCs w:val="21"/>
          <w:shd w:val="clear" w:fill="FFFFFF"/>
        </w:rPr>
        <w:t>和</w:t>
      </w:r>
      <w:r>
        <w:rPr>
          <w:rFonts w:hint="default" w:ascii="Times New Roman" w:hAnsi="Times New Roman" w:eastAsia="微软雅黑" w:cs="Times New Roman"/>
          <w:color w:val="444444"/>
          <w:sz w:val="21"/>
          <w:szCs w:val="21"/>
          <w:shd w:val="clear" w:fill="FFFFFF"/>
        </w:rPr>
        <w:t>K2</w:t>
      </w:r>
      <w:r>
        <w:rPr>
          <w:rFonts w:hint="eastAsia" w:ascii="宋体" w:hAnsi="宋体" w:eastAsia="宋体" w:cs="宋体"/>
          <w:color w:val="444444"/>
          <w:sz w:val="21"/>
          <w:szCs w:val="21"/>
          <w:shd w:val="clear" w:fill="FFFFFF"/>
        </w:rPr>
        <w:t>，缓缓通入</w:t>
      </w:r>
      <w:r>
        <w:rPr>
          <w:rFonts w:hint="default" w:ascii="Times New Roman" w:hAnsi="Times New Roman" w:eastAsia="微软雅黑" w:cs="Times New Roman"/>
          <w:color w:val="444444"/>
          <w:sz w:val="21"/>
          <w:szCs w:val="21"/>
          <w:shd w:val="clear" w:fill="FFFFFF"/>
        </w:rPr>
        <w:t>N2e.</w:t>
      </w:r>
      <w:r>
        <w:rPr>
          <w:rFonts w:hint="eastAsia" w:ascii="宋体" w:hAnsi="宋体" w:eastAsia="宋体" w:cs="宋体"/>
          <w:color w:val="444444"/>
          <w:sz w:val="21"/>
          <w:szCs w:val="21"/>
          <w:shd w:val="clear" w:fill="FFFFFF"/>
        </w:rPr>
        <w:t>称量</w:t>
      </w:r>
      <w:r>
        <w:rPr>
          <w:rFonts w:hint="default" w:ascii="Times New Roman" w:hAnsi="Times New Roman" w:eastAsia="微软雅黑" w:cs="Times New Roman"/>
          <w:color w:val="444444"/>
          <w:sz w:val="21"/>
          <w:szCs w:val="21"/>
          <w:shd w:val="clear" w:fill="FFFFFF"/>
        </w:rPr>
        <w:t>Af.</w:t>
      </w:r>
      <w:r>
        <w:rPr>
          <w:rFonts w:hint="eastAsia" w:ascii="宋体" w:hAnsi="宋体" w:eastAsia="宋体" w:cs="宋体"/>
          <w:color w:val="444444"/>
          <w:sz w:val="21"/>
          <w:szCs w:val="21"/>
          <w:shd w:val="clear" w:fill="FFFFFF"/>
        </w:rPr>
        <w:t>冷却至室温</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③根据实验记录，计算绿矾化学式中结晶水数目</w:t>
      </w:r>
      <w:r>
        <w:rPr>
          <w:rFonts w:hint="default" w:ascii="Times New Roman" w:hAnsi="Times New Roman" w:eastAsia="微软雅黑" w:cs="Times New Roman"/>
          <w:color w:val="444444"/>
          <w:sz w:val="21"/>
          <w:szCs w:val="21"/>
          <w:shd w:val="clear" w:fill="FFFFFF"/>
        </w:rPr>
        <w:t>x=________________</w:t>
      </w:r>
      <w:r>
        <w:rPr>
          <w:rFonts w:hint="eastAsia" w:ascii="宋体" w:hAnsi="宋体" w:eastAsia="宋体" w:cs="宋体"/>
          <w:color w:val="444444"/>
          <w:sz w:val="21"/>
          <w:szCs w:val="21"/>
          <w:shd w:val="clear" w:fill="FFFFFF"/>
        </w:rPr>
        <w:t>（列式表示）。若实验时按</w:t>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d</w:t>
      </w:r>
      <w:r>
        <w:rPr>
          <w:rFonts w:hint="eastAsia" w:ascii="宋体" w:hAnsi="宋体" w:eastAsia="宋体" w:cs="宋体"/>
          <w:color w:val="444444"/>
          <w:sz w:val="21"/>
          <w:szCs w:val="21"/>
          <w:shd w:val="clear" w:fill="FFFFFF"/>
        </w:rPr>
        <w:t>次序操作，则使</w:t>
      </w:r>
      <w:r>
        <w:rPr>
          <w:rFonts w:hint="default" w:ascii="Times New Roman" w:hAnsi="Times New Roman" w:eastAsia="微软雅黑" w:cs="Times New Roman"/>
          <w:color w:val="444444"/>
          <w:sz w:val="21"/>
          <w:szCs w:val="21"/>
          <w:shd w:val="clear" w:fill="FFFFFF"/>
        </w:rPr>
        <w:t>x__________</w:t>
      </w:r>
      <w:r>
        <w:rPr>
          <w:rFonts w:hint="eastAsia" w:ascii="宋体" w:hAnsi="宋体" w:eastAsia="宋体" w:cs="宋体"/>
          <w:color w:val="444444"/>
          <w:sz w:val="21"/>
          <w:szCs w:val="21"/>
          <w:shd w:val="clear" w:fill="FFFFFF"/>
        </w:rPr>
        <w:t>（填</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偏大</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偏小</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或</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无影响</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3</w:t>
      </w:r>
      <w:r>
        <w:rPr>
          <w:rFonts w:hint="eastAsia" w:ascii="宋体" w:hAnsi="宋体" w:eastAsia="宋体" w:cs="宋体"/>
          <w:color w:val="444444"/>
          <w:sz w:val="21"/>
          <w:szCs w:val="21"/>
          <w:shd w:val="clear" w:fill="FFFFFF"/>
        </w:rPr>
        <w:t>）为探究硫酸亚铁的分解产物，将（</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）中已恒重的装置</w:t>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接入下图所示的装置中，打开</w:t>
      </w:r>
      <w:r>
        <w:rPr>
          <w:rFonts w:hint="default" w:ascii="Times New Roman" w:hAnsi="Times New Roman" w:eastAsia="微软雅黑" w:cs="Times New Roman"/>
          <w:color w:val="444444"/>
          <w:sz w:val="21"/>
          <w:szCs w:val="21"/>
          <w:shd w:val="clear" w:fill="FFFFFF"/>
        </w:rPr>
        <w:t>K1</w:t>
      </w:r>
      <w:r>
        <w:rPr>
          <w:rFonts w:hint="eastAsia" w:ascii="宋体" w:hAnsi="宋体" w:eastAsia="宋体" w:cs="宋体"/>
          <w:color w:val="444444"/>
          <w:sz w:val="21"/>
          <w:szCs w:val="21"/>
          <w:shd w:val="clear" w:fill="FFFFFF"/>
        </w:rPr>
        <w:t>和</w:t>
      </w:r>
      <w:r>
        <w:rPr>
          <w:rFonts w:hint="default" w:ascii="Times New Roman" w:hAnsi="Times New Roman" w:eastAsia="微软雅黑" w:cs="Times New Roman"/>
          <w:color w:val="444444"/>
          <w:sz w:val="21"/>
          <w:szCs w:val="21"/>
          <w:shd w:val="clear" w:fill="FFFFFF"/>
        </w:rPr>
        <w:t>K2</w:t>
      </w:r>
      <w:r>
        <w:rPr>
          <w:rFonts w:hint="eastAsia" w:ascii="宋体" w:hAnsi="宋体" w:eastAsia="宋体" w:cs="宋体"/>
          <w:color w:val="444444"/>
          <w:sz w:val="21"/>
          <w:szCs w:val="21"/>
          <w:shd w:val="clear" w:fill="FFFFFF"/>
        </w:rPr>
        <w:t>，缓缓通入</w:t>
      </w:r>
      <w:r>
        <w:rPr>
          <w:rFonts w:hint="default" w:ascii="Times New Roman" w:hAnsi="Times New Roman" w:eastAsia="微软雅黑" w:cs="Times New Roman"/>
          <w:color w:val="444444"/>
          <w:sz w:val="21"/>
          <w:szCs w:val="21"/>
          <w:shd w:val="clear" w:fill="FFFFFF"/>
        </w:rPr>
        <w:t>N2</w:t>
      </w:r>
      <w:r>
        <w:rPr>
          <w:rFonts w:hint="eastAsia" w:ascii="宋体" w:hAnsi="宋体" w:eastAsia="宋体" w:cs="宋体"/>
          <w:color w:val="444444"/>
          <w:sz w:val="21"/>
          <w:szCs w:val="21"/>
          <w:shd w:val="clear" w:fill="FFFFFF"/>
        </w:rPr>
        <w:t>，加热。实验后反应管中残留固体为红色粉末。</w:t>
      </w:r>
    </w:p>
    <w:p>
      <w:pPr>
        <w:pStyle w:val="4"/>
        <w:keepNext w:val="0"/>
        <w:keepLines w:val="0"/>
        <w:widowControl/>
        <w:suppressLineNumbers w:val="0"/>
        <w:spacing w:before="302" w:beforeAutospacing="0" w:after="0" w:afterAutospacing="0" w:line="420" w:lineRule="atLeast"/>
        <w:ind w:left="600" w:right="0"/>
        <w:jc w:val="both"/>
      </w:pP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"http://www.ccutu.com/upLoad/doc20170608/n3w8slta/182807.017.png"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5276850" cy="1409700"/>
            <wp:effectExtent l="0" t="0" r="0" b="0"/>
            <wp:docPr id="26" name="图片 29"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9" descr="IMG_276"/>
                    <pic:cNvPicPr>
                      <a:picLocks noChangeAspect="1"/>
                    </pic:cNvPicPr>
                  </pic:nvPicPr>
                  <pic:blipFill>
                    <a:blip r:embed="rId29"/>
                    <a:stretch>
                      <a:fillRect/>
                    </a:stretch>
                  </pic:blipFill>
                  <pic:spPr>
                    <a:xfrm>
                      <a:off x="0" y="0"/>
                      <a:ext cx="5276850" cy="140970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①</w:t>
      </w: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D</w:t>
      </w:r>
      <w:r>
        <w:rPr>
          <w:rFonts w:hint="eastAsia" w:ascii="宋体" w:hAnsi="宋体" w:eastAsia="宋体" w:cs="宋体"/>
          <w:color w:val="444444"/>
          <w:sz w:val="21"/>
          <w:szCs w:val="21"/>
          <w:shd w:val="clear" w:fill="FFFFFF"/>
        </w:rPr>
        <w:t>中的溶液依次为</w:t>
      </w:r>
      <w:r>
        <w:rPr>
          <w:rFonts w:hint="default" w:ascii="Times New Roman" w:hAnsi="Times New Roman" w:eastAsia="微软雅黑" w:cs="Times New Roman"/>
          <w:color w:val="444444"/>
          <w:sz w:val="21"/>
          <w:szCs w:val="21"/>
          <w:shd w:val="clear" w:fill="FFFFFF"/>
        </w:rPr>
        <w:t>_________</w:t>
      </w:r>
      <w:r>
        <w:rPr>
          <w:rFonts w:hint="eastAsia" w:ascii="宋体" w:hAnsi="宋体" w:eastAsia="宋体" w:cs="宋体"/>
          <w:color w:val="444444"/>
          <w:sz w:val="21"/>
          <w:szCs w:val="21"/>
          <w:shd w:val="clear" w:fill="FFFFFF"/>
        </w:rPr>
        <w:t>（填标号）。</w:t>
      </w: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D</w:t>
      </w:r>
      <w:r>
        <w:rPr>
          <w:rFonts w:hint="eastAsia" w:ascii="宋体" w:hAnsi="宋体" w:eastAsia="宋体" w:cs="宋体"/>
          <w:color w:val="444444"/>
          <w:sz w:val="21"/>
          <w:szCs w:val="21"/>
          <w:shd w:val="clear" w:fill="FFFFFF"/>
        </w:rPr>
        <w:t>中有气泡冒出，并可观察到的现象分别为</w:t>
      </w:r>
      <w:r>
        <w:rPr>
          <w:rFonts w:hint="default" w:ascii="Times New Roman" w:hAnsi="Times New Roman" w:eastAsia="微软雅黑" w:cs="Times New Roman"/>
          <w:color w:val="444444"/>
          <w:sz w:val="21"/>
          <w:szCs w:val="21"/>
          <w:shd w:val="clear" w:fill="FFFFFF"/>
        </w:rPr>
        <w:t>_______________</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品红</w:t>
      </w:r>
      <w:r>
        <w:rPr>
          <w:rFonts w:hint="default" w:ascii="Times New Roman" w:hAnsi="Times New Roman" w:eastAsia="微软雅黑" w:cs="Times New Roman"/>
          <w:color w:val="444444"/>
          <w:sz w:val="21"/>
          <w:szCs w:val="21"/>
          <w:shd w:val="clear" w:fill="FFFFFF"/>
        </w:rPr>
        <w:t>b.NaOHc.BaCl2d.Ba(NO3)2e.</w:t>
      </w:r>
      <w:r>
        <w:rPr>
          <w:rFonts w:hint="eastAsia" w:ascii="宋体" w:hAnsi="宋体" w:eastAsia="宋体" w:cs="宋体"/>
          <w:color w:val="444444"/>
          <w:sz w:val="21"/>
          <w:szCs w:val="21"/>
          <w:shd w:val="clear" w:fill="FFFFFF"/>
        </w:rPr>
        <w:t>浓</w:t>
      </w:r>
      <w:r>
        <w:rPr>
          <w:rFonts w:hint="default" w:ascii="Times New Roman" w:hAnsi="Times New Roman" w:eastAsia="微软雅黑" w:cs="Times New Roman"/>
          <w:color w:val="444444"/>
          <w:sz w:val="21"/>
          <w:szCs w:val="21"/>
          <w:shd w:val="clear" w:fill="FFFFFF"/>
        </w:rPr>
        <w:t>H2SO4</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②写出硫酸亚铁高温分解反应的化学方程式</w:t>
      </w:r>
      <w:r>
        <w:rPr>
          <w:rFonts w:hint="default" w:ascii="Times New Roman" w:hAnsi="Times New Roman" w:eastAsia="微软雅黑" w:cs="Times New Roman"/>
          <w:color w:val="444444"/>
          <w:sz w:val="21"/>
          <w:szCs w:val="21"/>
          <w:shd w:val="clear" w:fill="FFFFFF"/>
        </w:rPr>
        <w:t>_____________________</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【参考答案】</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w:t>
      </w:r>
      <w:r>
        <w:rPr>
          <w:rFonts w:hint="eastAsia" w:ascii="宋体" w:hAnsi="宋体" w:eastAsia="宋体" w:cs="宋体"/>
          <w:color w:val="444444"/>
          <w:sz w:val="21"/>
          <w:szCs w:val="21"/>
          <w:shd w:val="clear" w:fill="FFFFFF"/>
        </w:rPr>
        <w:t>）硫酸亚铁与</w:t>
      </w:r>
      <w:r>
        <w:rPr>
          <w:rFonts w:hint="default" w:ascii="Times New Roman" w:hAnsi="Times New Roman" w:eastAsia="微软雅黑" w:cs="Times New Roman"/>
          <w:color w:val="444444"/>
          <w:sz w:val="21"/>
          <w:szCs w:val="21"/>
          <w:shd w:val="clear" w:fill="FFFFFF"/>
        </w:rPr>
        <w:t>KSCN</w:t>
      </w:r>
      <w:r>
        <w:rPr>
          <w:rFonts w:hint="eastAsia" w:ascii="宋体" w:hAnsi="宋体" w:eastAsia="宋体" w:cs="宋体"/>
          <w:color w:val="444444"/>
          <w:sz w:val="21"/>
          <w:szCs w:val="21"/>
          <w:shd w:val="clear" w:fill="FFFFFF"/>
        </w:rPr>
        <w:t>不反应；硫酸亚铁易被空气氧化为硫酸铁；</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）①干燥管；②</w:t>
      </w:r>
      <w:r>
        <w:rPr>
          <w:rFonts w:hint="default" w:ascii="Times New Roman" w:hAnsi="Times New Roman" w:eastAsia="微软雅黑" w:cs="Times New Roman"/>
          <w:color w:val="444444"/>
          <w:sz w:val="21"/>
          <w:szCs w:val="21"/>
          <w:shd w:val="clear" w:fill="FFFFFF"/>
        </w:rPr>
        <w:t>dabcfe</w:t>
      </w:r>
      <w:r>
        <w:rPr>
          <w:rFonts w:hint="eastAsia" w:ascii="宋体" w:hAnsi="宋体" w:eastAsia="宋体" w:cs="宋体"/>
          <w:color w:val="444444"/>
          <w:sz w:val="21"/>
          <w:szCs w:val="21"/>
          <w:shd w:val="clear" w:fill="FFFFFF"/>
        </w:rPr>
        <w:t>；③</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"http://www.ccutu.com/upLoad/doc20170608/n3w8slta/182807.018.png"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1076325" cy="428625"/>
            <wp:effectExtent l="0" t="0" r="9525" b="8890"/>
            <wp:docPr id="34" name="图片 30"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0" descr="IMG_277"/>
                    <pic:cNvPicPr>
                      <a:picLocks noChangeAspect="1"/>
                    </pic:cNvPicPr>
                  </pic:nvPicPr>
                  <pic:blipFill>
                    <a:blip r:embed="rId30"/>
                    <a:stretch>
                      <a:fillRect/>
                    </a:stretch>
                  </pic:blipFill>
                  <pic:spPr>
                    <a:xfrm>
                      <a:off x="0" y="0"/>
                      <a:ext cx="1076325" cy="42862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eastAsia" w:ascii="宋体" w:hAnsi="宋体" w:eastAsia="宋体" w:cs="宋体"/>
          <w:color w:val="444444"/>
          <w:sz w:val="21"/>
          <w:szCs w:val="21"/>
          <w:shd w:val="clear" w:fill="FFFFFF"/>
        </w:rPr>
        <w:t>；偏小；</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3</w:t>
      </w:r>
      <w:r>
        <w:rPr>
          <w:rFonts w:hint="eastAsia" w:ascii="宋体" w:hAnsi="宋体" w:eastAsia="宋体" w:cs="宋体"/>
          <w:color w:val="444444"/>
          <w:sz w:val="21"/>
          <w:szCs w:val="21"/>
          <w:shd w:val="clear" w:fill="FFFFFF"/>
        </w:rPr>
        <w:t>）①</w:t>
      </w: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；产生白色沉淀、品红溶液褪色；②</w:t>
      </w:r>
      <w:r>
        <w:rPr>
          <w:rFonts w:hint="default" w:ascii="Times New Roman" w:hAnsi="Times New Roman" w:eastAsia="微软雅黑" w:cs="Times New Roman"/>
          <w:color w:val="444444"/>
          <w:sz w:val="21"/>
          <w:szCs w:val="21"/>
          <w:shd w:val="clear" w:fill="FFFFFF"/>
        </w:rPr>
        <w:t>2FeSO4</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"http://www.ccutu.com/upLoad/doc20170608/n3w8slta/182807.019.png"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457200" cy="200025"/>
            <wp:effectExtent l="0" t="0" r="0" b="8890"/>
            <wp:docPr id="35" name="图片 31"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1" descr="IMG_278"/>
                    <pic:cNvPicPr>
                      <a:picLocks noChangeAspect="1"/>
                    </pic:cNvPicPr>
                  </pic:nvPicPr>
                  <pic:blipFill>
                    <a:blip r:embed="rId31"/>
                    <a:stretch>
                      <a:fillRect/>
                    </a:stretch>
                  </pic:blipFill>
                  <pic:spPr>
                    <a:xfrm>
                      <a:off x="0" y="0"/>
                      <a:ext cx="457200" cy="20002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default" w:ascii="Times New Roman" w:hAnsi="Times New Roman" w:eastAsia="微软雅黑" w:cs="Times New Roman"/>
          <w:color w:val="444444"/>
          <w:sz w:val="21"/>
          <w:szCs w:val="21"/>
          <w:shd w:val="clear" w:fill="FFFFFF"/>
        </w:rPr>
        <w:t>Fe2O3+SO2↑+SO3</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【参考解析】</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w:t>
      </w:r>
      <w:r>
        <w:rPr>
          <w:rFonts w:hint="eastAsia" w:ascii="宋体" w:hAnsi="宋体" w:eastAsia="宋体" w:cs="宋体"/>
          <w:color w:val="444444"/>
          <w:sz w:val="21"/>
          <w:szCs w:val="21"/>
          <w:shd w:val="clear" w:fill="FFFFFF"/>
        </w:rPr>
        <w:t>）样品溶于水滴加</w:t>
      </w:r>
      <w:r>
        <w:rPr>
          <w:rFonts w:hint="default" w:ascii="Times New Roman" w:hAnsi="Times New Roman" w:eastAsia="微软雅黑" w:cs="Times New Roman"/>
          <w:color w:val="444444"/>
          <w:sz w:val="21"/>
          <w:szCs w:val="21"/>
          <w:shd w:val="clear" w:fill="FFFFFF"/>
        </w:rPr>
        <w:t>KSCN</w:t>
      </w:r>
      <w:r>
        <w:rPr>
          <w:rFonts w:hint="eastAsia" w:ascii="宋体" w:hAnsi="宋体" w:eastAsia="宋体" w:cs="宋体"/>
          <w:color w:val="444444"/>
          <w:sz w:val="21"/>
          <w:szCs w:val="21"/>
          <w:shd w:val="clear" w:fill="FFFFFF"/>
        </w:rPr>
        <w:t>溶液，溶液颜色无明显变化，说明硫酸亚铁与</w:t>
      </w:r>
      <w:r>
        <w:rPr>
          <w:rFonts w:hint="default" w:ascii="Times New Roman" w:hAnsi="Times New Roman" w:eastAsia="微软雅黑" w:cs="Times New Roman"/>
          <w:color w:val="444444"/>
          <w:sz w:val="21"/>
          <w:szCs w:val="21"/>
          <w:shd w:val="clear" w:fill="FFFFFF"/>
        </w:rPr>
        <w:t>KSCN</w:t>
      </w:r>
      <w:r>
        <w:rPr>
          <w:rFonts w:hint="eastAsia" w:ascii="宋体" w:hAnsi="宋体" w:eastAsia="宋体" w:cs="宋体"/>
          <w:color w:val="444444"/>
          <w:sz w:val="21"/>
          <w:szCs w:val="21"/>
          <w:shd w:val="clear" w:fill="FFFFFF"/>
        </w:rPr>
        <w:t>不反应；再向试管中通入</w:t>
      </w:r>
      <w:r>
        <w:drawing>
          <wp:inline distT="0" distB="0" distL="114300" distR="114300">
            <wp:extent cx="5269865" cy="4436110"/>
            <wp:effectExtent l="0" t="0" r="6985" b="2540"/>
            <wp:docPr id="72" name="图片 72" descr="1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11-19"/>
                    <pic:cNvPicPr>
                      <a:picLocks noChangeAspect="1"/>
                    </pic:cNvPicPr>
                  </pic:nvPicPr>
                  <pic:blipFill>
                    <a:blip r:embed="rId32"/>
                    <a:stretch>
                      <a:fillRect/>
                    </a:stretch>
                  </pic:blipFill>
                  <pic:spPr>
                    <a:xfrm>
                      <a:off x="0" y="0"/>
                      <a:ext cx="5269865" cy="4436110"/>
                    </a:xfrm>
                    <a:prstGeom prst="rect">
                      <a:avLst/>
                    </a:prstGeom>
                  </pic:spPr>
                </pic:pic>
              </a:graphicData>
            </a:graphic>
          </wp:inline>
        </w:drawing>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27.</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15</w:t>
      </w:r>
      <w:r>
        <w:rPr>
          <w:rFonts w:hint="eastAsia" w:ascii="宋体" w:hAnsi="宋体" w:eastAsia="宋体" w:cs="宋体"/>
          <w:color w:val="444444"/>
          <w:sz w:val="21"/>
          <w:szCs w:val="21"/>
          <w:shd w:val="clear" w:fill="FFFFFF"/>
        </w:rPr>
        <w:t>分）</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重铬酸钾是一种重要的化工原料，一般由铬铁矿制备，铬铁矿的主要成分为</w:t>
      </w:r>
      <w:r>
        <w:rPr>
          <w:rFonts w:hint="default" w:ascii="Times New Roman" w:hAnsi="Times New Roman" w:eastAsia="微软雅黑" w:cs="Times New Roman"/>
          <w:color w:val="444444"/>
          <w:sz w:val="21"/>
          <w:szCs w:val="21"/>
          <w:shd w:val="clear" w:fill="FFFFFF"/>
        </w:rPr>
        <w:t>FeO·Cr2O3</w:t>
      </w:r>
      <w:r>
        <w:rPr>
          <w:rFonts w:hint="eastAsia" w:ascii="宋体" w:hAnsi="宋体" w:eastAsia="宋体" w:cs="宋体"/>
          <w:color w:val="444444"/>
          <w:sz w:val="21"/>
          <w:szCs w:val="21"/>
          <w:shd w:val="clear" w:fill="FFFFFF"/>
        </w:rPr>
        <w:t>，还含有硅、铝等杂质。制备流程如图所示：</w:t>
      </w:r>
    </w:p>
    <w:p>
      <w:pPr>
        <w:pStyle w:val="4"/>
        <w:keepNext w:val="0"/>
        <w:keepLines w:val="0"/>
        <w:widowControl/>
        <w:suppressLineNumbers w:val="0"/>
        <w:spacing w:before="302" w:beforeAutospacing="0" w:after="0" w:afterAutospacing="0" w:line="420" w:lineRule="atLeast"/>
        <w:ind w:left="600" w:right="0"/>
        <w:jc w:val="both"/>
      </w:pP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"http://www.ccutu.com/upLoad/doc20170608/n3w8slta/182807.021.png"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5267325" cy="885825"/>
            <wp:effectExtent l="0" t="0" r="9525" b="9525"/>
            <wp:docPr id="37" name="图片 33"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3" descr="IMG_280"/>
                    <pic:cNvPicPr>
                      <a:picLocks noChangeAspect="1"/>
                    </pic:cNvPicPr>
                  </pic:nvPicPr>
                  <pic:blipFill>
                    <a:blip r:embed="rId33"/>
                    <a:stretch>
                      <a:fillRect/>
                    </a:stretch>
                  </pic:blipFill>
                  <pic:spPr>
                    <a:xfrm>
                      <a:off x="0" y="0"/>
                      <a:ext cx="5267325" cy="88582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回答下列问题：</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w:t>
      </w:r>
      <w:r>
        <w:rPr>
          <w:rFonts w:hint="eastAsia" w:ascii="宋体" w:hAnsi="宋体" w:eastAsia="宋体" w:cs="宋体"/>
          <w:color w:val="444444"/>
          <w:sz w:val="21"/>
          <w:szCs w:val="21"/>
          <w:shd w:val="clear" w:fill="FFFFFF"/>
        </w:rPr>
        <w:t>）步骤①的主要反应为：</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FeO·Cr2O3+Na2CO3+NaNO3</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"http://www.ccutu.com/upLoad/doc20170608/n3w8slta/182807.022.png"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466725" cy="190500"/>
            <wp:effectExtent l="0" t="0" r="9525" b="0"/>
            <wp:docPr id="38" name="图片 34"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4" descr="IMG_281"/>
                    <pic:cNvPicPr>
                      <a:picLocks noChangeAspect="1"/>
                    </pic:cNvPicPr>
                  </pic:nvPicPr>
                  <pic:blipFill>
                    <a:blip r:embed="rId34"/>
                    <a:stretch>
                      <a:fillRect/>
                    </a:stretch>
                  </pic:blipFill>
                  <pic:spPr>
                    <a:xfrm>
                      <a:off x="0" y="0"/>
                      <a:ext cx="466725" cy="19050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default" w:ascii="Times New Roman" w:hAnsi="Times New Roman" w:eastAsia="微软雅黑" w:cs="Times New Roman"/>
          <w:color w:val="444444"/>
          <w:sz w:val="21"/>
          <w:szCs w:val="21"/>
          <w:shd w:val="clear" w:fill="FFFFFF"/>
        </w:rPr>
        <w:t xml:space="preserve"> Na2CrO4+ Fe2O3+CO2+ NaNO2</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上述反应配平后</w:t>
      </w:r>
      <w:r>
        <w:rPr>
          <w:rFonts w:hint="default" w:ascii="Times New Roman" w:hAnsi="Times New Roman" w:eastAsia="微软雅黑" w:cs="Times New Roman"/>
          <w:color w:val="444444"/>
          <w:sz w:val="21"/>
          <w:szCs w:val="21"/>
          <w:shd w:val="clear" w:fill="FFFFFF"/>
        </w:rPr>
        <w:t>FeO·Cr2O3</w:t>
      </w:r>
      <w:r>
        <w:rPr>
          <w:rFonts w:hint="eastAsia" w:ascii="宋体" w:hAnsi="宋体" w:eastAsia="宋体" w:cs="宋体"/>
          <w:color w:val="444444"/>
          <w:sz w:val="21"/>
          <w:szCs w:val="21"/>
          <w:shd w:val="clear" w:fill="FFFFFF"/>
        </w:rPr>
        <w:t>与</w:t>
      </w:r>
      <w:r>
        <w:rPr>
          <w:rFonts w:hint="default" w:ascii="Times New Roman" w:hAnsi="Times New Roman" w:eastAsia="微软雅黑" w:cs="Times New Roman"/>
          <w:color w:val="444444"/>
          <w:sz w:val="21"/>
          <w:szCs w:val="21"/>
          <w:shd w:val="clear" w:fill="FFFFFF"/>
        </w:rPr>
        <w:t>NaNO3</w:t>
      </w:r>
      <w:r>
        <w:rPr>
          <w:rFonts w:hint="eastAsia" w:ascii="宋体" w:hAnsi="宋体" w:eastAsia="宋体" w:cs="宋体"/>
          <w:color w:val="444444"/>
          <w:sz w:val="21"/>
          <w:szCs w:val="21"/>
          <w:shd w:val="clear" w:fill="FFFFFF"/>
        </w:rPr>
        <w:t>的系数比为</w:t>
      </w:r>
      <w:r>
        <w:rPr>
          <w:rFonts w:hint="default" w:ascii="Times New Roman" w:hAnsi="Times New Roman" w:eastAsia="微软雅黑" w:cs="Times New Roman"/>
          <w:color w:val="444444"/>
          <w:sz w:val="21"/>
          <w:szCs w:val="21"/>
          <w:shd w:val="clear" w:fill="FFFFFF"/>
        </w:rPr>
        <w:t>__________</w:t>
      </w:r>
      <w:r>
        <w:rPr>
          <w:rFonts w:hint="eastAsia" w:ascii="宋体" w:hAnsi="宋体" w:eastAsia="宋体" w:cs="宋体"/>
          <w:color w:val="444444"/>
          <w:sz w:val="21"/>
          <w:szCs w:val="21"/>
          <w:shd w:val="clear" w:fill="FFFFFF"/>
        </w:rPr>
        <w:t>。该步骤不能使用陶瓷容器，原因是</w:t>
      </w:r>
      <w:r>
        <w:rPr>
          <w:rFonts w:hint="default" w:ascii="Times New Roman" w:hAnsi="Times New Roman" w:eastAsia="微软雅黑" w:cs="Times New Roman"/>
          <w:color w:val="444444"/>
          <w:sz w:val="21"/>
          <w:szCs w:val="21"/>
          <w:shd w:val="clear" w:fill="FFFFFF"/>
        </w:rPr>
        <w:t>________________</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）滤渣</w:t>
      </w:r>
      <w:r>
        <w:rPr>
          <w:rFonts w:hint="default" w:ascii="Times New Roman" w:hAnsi="Times New Roman" w:eastAsia="微软雅黑" w:cs="Times New Roman"/>
          <w:color w:val="444444"/>
          <w:sz w:val="21"/>
          <w:szCs w:val="21"/>
          <w:shd w:val="clear" w:fill="FFFFFF"/>
        </w:rPr>
        <w:t>1</w:t>
      </w:r>
      <w:r>
        <w:rPr>
          <w:rFonts w:hint="eastAsia" w:ascii="宋体" w:hAnsi="宋体" w:eastAsia="宋体" w:cs="宋体"/>
          <w:color w:val="444444"/>
          <w:sz w:val="21"/>
          <w:szCs w:val="21"/>
          <w:shd w:val="clear" w:fill="FFFFFF"/>
        </w:rPr>
        <w:t>中含量最多的金属元素是</w:t>
      </w:r>
      <w:r>
        <w:rPr>
          <w:rFonts w:hint="default" w:ascii="Times New Roman" w:hAnsi="Times New Roman" w:eastAsia="微软雅黑" w:cs="Times New Roman"/>
          <w:color w:val="444444"/>
          <w:sz w:val="21"/>
          <w:szCs w:val="21"/>
          <w:shd w:val="clear" w:fill="FFFFFF"/>
        </w:rPr>
        <w:t>____________</w:t>
      </w:r>
      <w:r>
        <w:rPr>
          <w:rFonts w:hint="eastAsia" w:ascii="宋体" w:hAnsi="宋体" w:eastAsia="宋体" w:cs="宋体"/>
          <w:color w:val="444444"/>
          <w:sz w:val="21"/>
          <w:szCs w:val="21"/>
          <w:shd w:val="clear" w:fill="FFFFFF"/>
        </w:rPr>
        <w:t>，滤渣</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的主要成分是</w:t>
      </w:r>
      <w:r>
        <w:rPr>
          <w:rFonts w:hint="default" w:ascii="Times New Roman" w:hAnsi="Times New Roman" w:eastAsia="微软雅黑" w:cs="Times New Roman"/>
          <w:color w:val="444444"/>
          <w:sz w:val="21"/>
          <w:szCs w:val="21"/>
          <w:shd w:val="clear" w:fill="FFFFFF"/>
        </w:rPr>
        <w:t>_______________</w:t>
      </w:r>
      <w:r>
        <w:rPr>
          <w:rFonts w:hint="eastAsia" w:ascii="宋体" w:hAnsi="宋体" w:eastAsia="宋体" w:cs="宋体"/>
          <w:color w:val="444444"/>
          <w:sz w:val="21"/>
          <w:szCs w:val="21"/>
          <w:shd w:val="clear" w:fill="FFFFFF"/>
        </w:rPr>
        <w:t>及含硅杂质。</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3</w:t>
      </w:r>
      <w:r>
        <w:rPr>
          <w:rFonts w:hint="eastAsia" w:ascii="宋体" w:hAnsi="宋体" w:eastAsia="宋体" w:cs="宋体"/>
          <w:color w:val="444444"/>
          <w:sz w:val="21"/>
          <w:szCs w:val="21"/>
          <w:shd w:val="clear" w:fill="FFFFFF"/>
        </w:rPr>
        <w:t>）步骤④调滤液</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的</w:t>
      </w:r>
      <w:r>
        <w:rPr>
          <w:rFonts w:hint="default" w:ascii="Times New Roman" w:hAnsi="Times New Roman" w:eastAsia="微软雅黑" w:cs="Times New Roman"/>
          <w:color w:val="444444"/>
          <w:sz w:val="21"/>
          <w:szCs w:val="21"/>
          <w:shd w:val="clear" w:fill="FFFFFF"/>
        </w:rPr>
        <w:t>pH</w:t>
      </w:r>
      <w:r>
        <w:rPr>
          <w:rFonts w:hint="eastAsia" w:ascii="宋体" w:hAnsi="宋体" w:eastAsia="宋体" w:cs="宋体"/>
          <w:color w:val="444444"/>
          <w:sz w:val="21"/>
          <w:szCs w:val="21"/>
          <w:shd w:val="clear" w:fill="FFFFFF"/>
        </w:rPr>
        <w:t>使之变</w:t>
      </w:r>
      <w:r>
        <w:rPr>
          <w:rFonts w:hint="default" w:ascii="Times New Roman" w:hAnsi="Times New Roman" w:eastAsia="微软雅黑" w:cs="Times New Roman"/>
          <w:color w:val="444444"/>
          <w:sz w:val="21"/>
          <w:szCs w:val="21"/>
          <w:shd w:val="clear" w:fill="FFFFFF"/>
        </w:rPr>
        <w:t>____________________</w:t>
      </w:r>
      <w:r>
        <w:rPr>
          <w:rFonts w:hint="eastAsia" w:ascii="宋体" w:hAnsi="宋体" w:eastAsia="宋体" w:cs="宋体"/>
          <w:color w:val="444444"/>
          <w:sz w:val="21"/>
          <w:szCs w:val="21"/>
          <w:shd w:val="clear" w:fill="FFFFFF"/>
        </w:rPr>
        <w:t>（填</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大</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或</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小</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），原因是</w:t>
      </w:r>
      <w:r>
        <w:rPr>
          <w:rFonts w:hint="default" w:ascii="Times New Roman" w:hAnsi="Times New Roman" w:eastAsia="微软雅黑" w:cs="Times New Roman"/>
          <w:color w:val="444444"/>
          <w:sz w:val="21"/>
          <w:szCs w:val="21"/>
          <w:shd w:val="clear" w:fill="FFFFFF"/>
        </w:rPr>
        <w:t>_________</w:t>
      </w:r>
      <w:r>
        <w:rPr>
          <w:rFonts w:hint="eastAsia" w:ascii="宋体" w:hAnsi="宋体" w:eastAsia="宋体" w:cs="宋体"/>
          <w:color w:val="444444"/>
          <w:sz w:val="21"/>
          <w:szCs w:val="21"/>
          <w:shd w:val="clear" w:fill="FFFFFF"/>
        </w:rPr>
        <w:t>（用离子方程式表示）。</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4</w:t>
      </w:r>
      <w:r>
        <w:rPr>
          <w:rFonts w:hint="eastAsia" w:ascii="宋体" w:hAnsi="宋体" w:eastAsia="宋体" w:cs="宋体"/>
          <w:color w:val="444444"/>
          <w:sz w:val="21"/>
          <w:szCs w:val="21"/>
          <w:shd w:val="clear" w:fill="FFFFFF"/>
        </w:rPr>
        <w:t>）有关物质的溶解度如图所示。向</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滤液</w:t>
      </w:r>
      <w:r>
        <w:rPr>
          <w:rFonts w:hint="default" w:ascii="Times New Roman" w:hAnsi="Times New Roman" w:eastAsia="微软雅黑" w:cs="Times New Roman"/>
          <w:color w:val="444444"/>
          <w:sz w:val="21"/>
          <w:szCs w:val="21"/>
          <w:shd w:val="clear" w:fill="FFFFFF"/>
        </w:rPr>
        <w:t>3”</w:t>
      </w:r>
      <w:r>
        <w:rPr>
          <w:rFonts w:hint="eastAsia" w:ascii="宋体" w:hAnsi="宋体" w:eastAsia="宋体" w:cs="宋体"/>
          <w:color w:val="444444"/>
          <w:sz w:val="21"/>
          <w:szCs w:val="21"/>
          <w:shd w:val="clear" w:fill="FFFFFF"/>
        </w:rPr>
        <w:t>中加入适量</w:t>
      </w:r>
      <w:r>
        <w:rPr>
          <w:rFonts w:hint="default" w:ascii="Times New Roman" w:hAnsi="Times New Roman" w:eastAsia="微软雅黑" w:cs="Times New Roman"/>
          <w:color w:val="444444"/>
          <w:sz w:val="21"/>
          <w:szCs w:val="21"/>
          <w:shd w:val="clear" w:fill="FFFFFF"/>
        </w:rPr>
        <w:t>KCl</w:t>
      </w:r>
      <w:r>
        <w:rPr>
          <w:rFonts w:hint="eastAsia" w:ascii="宋体" w:hAnsi="宋体" w:eastAsia="宋体" w:cs="宋体"/>
          <w:color w:val="444444"/>
          <w:sz w:val="21"/>
          <w:szCs w:val="21"/>
          <w:shd w:val="clear" w:fill="FFFFFF"/>
        </w:rPr>
        <w:t>，蒸发浓缩，冷却结晶，过滤得到</w:t>
      </w:r>
      <w:r>
        <w:rPr>
          <w:rFonts w:hint="default" w:ascii="Times New Roman" w:hAnsi="Times New Roman" w:eastAsia="微软雅黑" w:cs="Times New Roman"/>
          <w:color w:val="444444"/>
          <w:sz w:val="21"/>
          <w:szCs w:val="21"/>
          <w:shd w:val="clear" w:fill="FFFFFF"/>
        </w:rPr>
        <w:t>K2Cr2O7</w:t>
      </w:r>
      <w:r>
        <w:rPr>
          <w:rFonts w:hint="eastAsia" w:ascii="宋体" w:hAnsi="宋体" w:eastAsia="宋体" w:cs="宋体"/>
          <w:color w:val="444444"/>
          <w:sz w:val="21"/>
          <w:szCs w:val="21"/>
          <w:shd w:val="clear" w:fill="FFFFFF"/>
        </w:rPr>
        <w:t>固体。冷却到</w:t>
      </w:r>
      <w:r>
        <w:rPr>
          <w:rFonts w:hint="default" w:ascii="Times New Roman" w:hAnsi="Times New Roman" w:eastAsia="微软雅黑" w:cs="Times New Roman"/>
          <w:color w:val="444444"/>
          <w:sz w:val="21"/>
          <w:szCs w:val="21"/>
          <w:shd w:val="clear" w:fill="FFFFFF"/>
        </w:rPr>
        <w:t>___________________</w:t>
      </w:r>
      <w:r>
        <w:rPr>
          <w:rFonts w:hint="eastAsia" w:ascii="宋体" w:hAnsi="宋体" w:eastAsia="宋体" w:cs="宋体"/>
          <w:color w:val="444444"/>
          <w:sz w:val="21"/>
          <w:szCs w:val="21"/>
          <w:shd w:val="clear" w:fill="FFFFFF"/>
        </w:rPr>
        <w:t>（填标号）得到的</w:t>
      </w:r>
      <w:r>
        <w:rPr>
          <w:rFonts w:hint="default" w:ascii="Times New Roman" w:hAnsi="Times New Roman" w:eastAsia="微软雅黑" w:cs="Times New Roman"/>
          <w:color w:val="444444"/>
          <w:sz w:val="21"/>
          <w:szCs w:val="21"/>
          <w:shd w:val="clear" w:fill="FFFFFF"/>
        </w:rPr>
        <w:t>K2Cr2O7</w:t>
      </w:r>
      <w:r>
        <w:rPr>
          <w:rFonts w:hint="eastAsia" w:ascii="宋体" w:hAnsi="宋体" w:eastAsia="宋体" w:cs="宋体"/>
          <w:color w:val="444444"/>
          <w:sz w:val="21"/>
          <w:szCs w:val="21"/>
          <w:shd w:val="clear" w:fill="FFFFFF"/>
        </w:rPr>
        <w:t>固体产品最多。</w:t>
      </w:r>
    </w:p>
    <w:p>
      <w:pPr>
        <w:pStyle w:val="4"/>
        <w:keepNext w:val="0"/>
        <w:keepLines w:val="0"/>
        <w:widowControl/>
        <w:suppressLineNumbers w:val="0"/>
        <w:spacing w:before="302" w:beforeAutospacing="0" w:after="0" w:afterAutospacing="0" w:line="420" w:lineRule="atLeast"/>
        <w:ind w:left="600" w:right="0"/>
        <w:jc w:val="both"/>
      </w:pP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"http://www.ccutu.com/upLoad/doc20170608/n3w8slta/182807.023.png"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2800350" cy="2009775"/>
            <wp:effectExtent l="0" t="0" r="0" b="9525"/>
            <wp:docPr id="39" name="图片 35"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5" descr="IMG_282"/>
                    <pic:cNvPicPr>
                      <a:picLocks noChangeAspect="1"/>
                    </pic:cNvPicPr>
                  </pic:nvPicPr>
                  <pic:blipFill>
                    <a:blip r:embed="rId35"/>
                    <a:stretch>
                      <a:fillRect/>
                    </a:stretch>
                  </pic:blipFill>
                  <pic:spPr>
                    <a:xfrm>
                      <a:off x="0" y="0"/>
                      <a:ext cx="2800350" cy="200977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a.80</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b.60</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c.40</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d.10</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步骤⑤的反应类型是</w:t>
      </w:r>
      <w:r>
        <w:rPr>
          <w:rFonts w:hint="default" w:ascii="Times New Roman" w:hAnsi="Times New Roman" w:eastAsia="微软雅黑" w:cs="Times New Roman"/>
          <w:color w:val="444444"/>
          <w:sz w:val="21"/>
          <w:szCs w:val="21"/>
          <w:shd w:val="clear" w:fill="FFFFFF"/>
        </w:rPr>
        <w:t>___________________</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5</w:t>
      </w:r>
      <w:r>
        <w:rPr>
          <w:rFonts w:hint="eastAsia" w:ascii="宋体" w:hAnsi="宋体" w:eastAsia="宋体" w:cs="宋体"/>
          <w:color w:val="444444"/>
          <w:sz w:val="21"/>
          <w:szCs w:val="21"/>
          <w:shd w:val="clear" w:fill="FFFFFF"/>
        </w:rPr>
        <w:t>）某工厂用</w:t>
      </w:r>
      <w:r>
        <w:rPr>
          <w:rFonts w:hint="default" w:ascii="Times New Roman" w:hAnsi="Times New Roman" w:eastAsia="微软雅黑" w:cs="Times New Roman"/>
          <w:color w:val="444444"/>
          <w:sz w:val="21"/>
          <w:szCs w:val="21"/>
          <w:shd w:val="clear" w:fill="FFFFFF"/>
        </w:rPr>
        <w:t xml:space="preserve">m1 kg </w:t>
      </w:r>
      <w:r>
        <w:rPr>
          <w:rFonts w:hint="eastAsia" w:ascii="宋体" w:hAnsi="宋体" w:eastAsia="宋体" w:cs="宋体"/>
          <w:color w:val="444444"/>
          <w:sz w:val="21"/>
          <w:szCs w:val="21"/>
          <w:shd w:val="clear" w:fill="FFFFFF"/>
        </w:rPr>
        <w:t>铬铁矿粉（含</w:t>
      </w:r>
      <w:r>
        <w:rPr>
          <w:rFonts w:hint="default" w:ascii="Times New Roman" w:hAnsi="Times New Roman" w:eastAsia="微软雅黑" w:cs="Times New Roman"/>
          <w:color w:val="444444"/>
          <w:sz w:val="21"/>
          <w:szCs w:val="21"/>
          <w:shd w:val="clear" w:fill="FFFFFF"/>
        </w:rPr>
        <w:t>Cr2O3 40%</w:t>
      </w:r>
      <w:r>
        <w:rPr>
          <w:rFonts w:hint="eastAsia" w:ascii="宋体" w:hAnsi="宋体" w:eastAsia="宋体" w:cs="宋体"/>
          <w:color w:val="444444"/>
          <w:sz w:val="21"/>
          <w:szCs w:val="21"/>
          <w:shd w:val="clear" w:fill="FFFFFF"/>
        </w:rPr>
        <w:t>）制备</w:t>
      </w:r>
      <w:r>
        <w:rPr>
          <w:rFonts w:hint="default" w:ascii="Times New Roman" w:hAnsi="Times New Roman" w:eastAsia="微软雅黑" w:cs="Times New Roman"/>
          <w:color w:val="444444"/>
          <w:sz w:val="21"/>
          <w:szCs w:val="21"/>
          <w:shd w:val="clear" w:fill="FFFFFF"/>
        </w:rPr>
        <w:t>K2Cr2O7</w:t>
      </w:r>
      <w:r>
        <w:rPr>
          <w:rFonts w:hint="eastAsia" w:ascii="宋体" w:hAnsi="宋体" w:eastAsia="宋体" w:cs="宋体"/>
          <w:color w:val="444444"/>
          <w:sz w:val="21"/>
          <w:szCs w:val="21"/>
          <w:shd w:val="clear" w:fill="FFFFFF"/>
        </w:rPr>
        <w:t xml:space="preserve">，最终得到产品 </w:t>
      </w:r>
      <w:r>
        <w:rPr>
          <w:rFonts w:hint="default" w:ascii="Times New Roman" w:hAnsi="Times New Roman" w:eastAsia="微软雅黑" w:cs="Times New Roman"/>
          <w:color w:val="444444"/>
          <w:sz w:val="21"/>
          <w:szCs w:val="21"/>
          <w:shd w:val="clear" w:fill="FFFFFF"/>
        </w:rPr>
        <w:t>m2 kg</w:t>
      </w:r>
      <w:r>
        <w:rPr>
          <w:rFonts w:hint="eastAsia" w:ascii="宋体" w:hAnsi="宋体" w:eastAsia="宋体" w:cs="宋体"/>
          <w:color w:val="444444"/>
          <w:sz w:val="21"/>
          <w:szCs w:val="21"/>
          <w:shd w:val="clear" w:fill="FFFFFF"/>
        </w:rPr>
        <w:t>，产率为</w:t>
      </w:r>
      <w:r>
        <w:rPr>
          <w:rFonts w:hint="default" w:ascii="Times New Roman" w:hAnsi="Times New Roman" w:eastAsia="微软雅黑" w:cs="Times New Roman"/>
          <w:color w:val="444444"/>
          <w:sz w:val="21"/>
          <w:szCs w:val="21"/>
          <w:shd w:val="clear" w:fill="FFFFFF"/>
        </w:rPr>
        <w:t>_____________</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【答案】（</w:t>
      </w:r>
      <w:r>
        <w:rPr>
          <w:rFonts w:hint="default" w:ascii="Times New Roman" w:hAnsi="Times New Roman" w:eastAsia="微软雅黑" w:cs="Times New Roman"/>
          <w:color w:val="444444"/>
          <w:sz w:val="21"/>
          <w:szCs w:val="21"/>
          <w:shd w:val="clear" w:fill="FFFFFF"/>
        </w:rPr>
        <w:t>1</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 xml:space="preserve">2:7 </w:t>
      </w:r>
      <w:r>
        <w:rPr>
          <w:rFonts w:hint="eastAsia" w:ascii="宋体" w:hAnsi="宋体" w:eastAsia="宋体" w:cs="宋体"/>
          <w:color w:val="444444"/>
          <w:sz w:val="21"/>
          <w:szCs w:val="21"/>
          <w:shd w:val="clear" w:fill="FFFFFF"/>
        </w:rPr>
        <w:t>高温下</w:t>
      </w:r>
      <w:r>
        <w:rPr>
          <w:rFonts w:hint="default" w:ascii="Times New Roman" w:hAnsi="Times New Roman" w:eastAsia="微软雅黑" w:cs="Times New Roman"/>
          <w:color w:val="444444"/>
          <w:sz w:val="21"/>
          <w:szCs w:val="21"/>
          <w:shd w:val="clear" w:fill="FFFFFF"/>
        </w:rPr>
        <w:t>Na2CO3</w:t>
      </w:r>
      <w:r>
        <w:rPr>
          <w:rFonts w:hint="eastAsia" w:ascii="宋体" w:hAnsi="宋体" w:eastAsia="宋体" w:cs="宋体"/>
          <w:color w:val="444444"/>
          <w:sz w:val="21"/>
          <w:szCs w:val="21"/>
          <w:shd w:val="clear" w:fill="FFFFFF"/>
        </w:rPr>
        <w:t>能与</w:t>
      </w:r>
      <w:r>
        <w:rPr>
          <w:rFonts w:hint="default" w:ascii="Times New Roman" w:hAnsi="Times New Roman" w:eastAsia="微软雅黑" w:cs="Times New Roman"/>
          <w:color w:val="444444"/>
          <w:sz w:val="21"/>
          <w:szCs w:val="21"/>
          <w:shd w:val="clear" w:fill="FFFFFF"/>
        </w:rPr>
        <w:t>SiO2</w:t>
      </w:r>
      <w:r>
        <w:rPr>
          <w:rFonts w:hint="eastAsia" w:ascii="宋体" w:hAnsi="宋体" w:eastAsia="宋体" w:cs="宋体"/>
          <w:color w:val="444444"/>
          <w:sz w:val="21"/>
          <w:szCs w:val="21"/>
          <w:shd w:val="clear" w:fill="FFFFFF"/>
        </w:rPr>
        <w:t>反应生成硅酸钠和</w:t>
      </w:r>
      <w:r>
        <w:rPr>
          <w:rFonts w:hint="default" w:ascii="Times New Roman" w:hAnsi="Times New Roman" w:eastAsia="微软雅黑" w:cs="Times New Roman"/>
          <w:color w:val="444444"/>
          <w:sz w:val="21"/>
          <w:szCs w:val="21"/>
          <w:shd w:val="clear" w:fill="FFFFFF"/>
        </w:rPr>
        <w:t>CO2</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 xml:space="preserve">）铁 </w:t>
      </w:r>
      <w:r>
        <w:rPr>
          <w:rFonts w:hint="default" w:ascii="Times New Roman" w:hAnsi="Times New Roman" w:eastAsia="微软雅黑" w:cs="Times New Roman"/>
          <w:color w:val="444444"/>
          <w:sz w:val="21"/>
          <w:szCs w:val="21"/>
          <w:shd w:val="clear" w:fill="FFFFFF"/>
        </w:rPr>
        <w:t>Al(OH)3</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(3)</w:t>
      </w:r>
      <w:r>
        <w:rPr>
          <w:rFonts w:hint="eastAsia" w:ascii="宋体" w:hAnsi="宋体" w:eastAsia="宋体" w:cs="宋体"/>
          <w:color w:val="444444"/>
          <w:sz w:val="21"/>
          <w:szCs w:val="21"/>
          <w:shd w:val="clear" w:fill="FFFFFF"/>
        </w:rPr>
        <w:t>小 增大溶液中</w:t>
      </w:r>
      <w:r>
        <w:rPr>
          <w:rFonts w:hint="default" w:ascii="Times New Roman" w:hAnsi="Times New Roman" w:eastAsia="微软雅黑" w:cs="Times New Roman"/>
          <w:color w:val="444444"/>
          <w:sz w:val="21"/>
          <w:szCs w:val="21"/>
          <w:shd w:val="clear" w:fill="FFFFFF"/>
        </w:rPr>
        <w:t>H+</w:t>
      </w:r>
      <w:r>
        <w:rPr>
          <w:rFonts w:hint="eastAsia" w:ascii="宋体" w:hAnsi="宋体" w:eastAsia="宋体" w:cs="宋体"/>
          <w:color w:val="444444"/>
          <w:sz w:val="21"/>
          <w:szCs w:val="21"/>
          <w:shd w:val="clear" w:fill="FFFFFF"/>
        </w:rPr>
        <w:t>，促进平衡</w:t>
      </w:r>
      <w:r>
        <w:rPr>
          <w:rFonts w:hint="default" w:ascii="Times New Roman" w:hAnsi="Times New Roman" w:eastAsia="微软雅黑" w:cs="Times New Roman"/>
          <w:color w:val="444444"/>
          <w:sz w:val="21"/>
          <w:szCs w:val="21"/>
          <w:shd w:val="clear" w:fill="FFFFFF"/>
        </w:rPr>
        <w:t>2CrO42-+2H+</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"http://www.ccutu.com/upLoad/doc20170608/n3w8slta/182807.024.png"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314325" cy="95250"/>
            <wp:effectExtent l="0" t="0" r="9525" b="0"/>
            <wp:docPr id="40" name="图片 36"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6" descr="IMG_283"/>
                    <pic:cNvPicPr>
                      <a:picLocks noChangeAspect="1"/>
                    </pic:cNvPicPr>
                  </pic:nvPicPr>
                  <pic:blipFill>
                    <a:blip r:embed="rId36"/>
                    <a:stretch>
                      <a:fillRect/>
                    </a:stretch>
                  </pic:blipFill>
                  <pic:spPr>
                    <a:xfrm>
                      <a:off x="0" y="0"/>
                      <a:ext cx="314325" cy="9525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default" w:ascii="Times New Roman" w:hAnsi="Times New Roman" w:eastAsia="微软雅黑" w:cs="Times New Roman"/>
          <w:color w:val="444444"/>
          <w:sz w:val="21"/>
          <w:szCs w:val="21"/>
          <w:shd w:val="clear" w:fill="FFFFFF"/>
        </w:rPr>
        <w:t>Cr2O72-+H2O</w:t>
      </w:r>
      <w:r>
        <w:rPr>
          <w:rFonts w:hint="eastAsia" w:ascii="宋体" w:hAnsi="宋体" w:eastAsia="宋体" w:cs="宋体"/>
          <w:color w:val="444444"/>
          <w:sz w:val="21"/>
          <w:szCs w:val="21"/>
          <w:shd w:val="clear" w:fill="FFFFFF"/>
        </w:rPr>
        <w:t>正向移动</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4</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 xml:space="preserve">c </w:t>
      </w:r>
      <w:r>
        <w:rPr>
          <w:rFonts w:hint="eastAsia" w:ascii="宋体" w:hAnsi="宋体" w:eastAsia="宋体" w:cs="宋体"/>
          <w:color w:val="444444"/>
          <w:sz w:val="21"/>
          <w:szCs w:val="21"/>
          <w:shd w:val="clear" w:fill="FFFFFF"/>
        </w:rPr>
        <w:t>复分解反应</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5</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m1</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40%</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152g/mol</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294g/mol</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m2</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100%=</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"http://www.ccutu.com/upLoad/doc20170608/n3w8slta/182807.025.png"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514350" cy="314325"/>
            <wp:effectExtent l="0" t="0" r="0" b="9525"/>
            <wp:docPr id="41" name="图片 37" descr="IMG_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7" descr="IMG_284"/>
                    <pic:cNvPicPr>
                      <a:picLocks noChangeAspect="1"/>
                    </pic:cNvPicPr>
                  </pic:nvPicPr>
                  <pic:blipFill>
                    <a:blip r:embed="rId37"/>
                    <a:stretch>
                      <a:fillRect/>
                    </a:stretch>
                  </pic:blipFill>
                  <pic:spPr>
                    <a:xfrm>
                      <a:off x="0" y="0"/>
                      <a:ext cx="514350" cy="31432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rPr>
          <w:rFonts w:hint="eastAsia" w:eastAsiaTheme="minorEastAsia"/>
          <w:lang w:eastAsia="zh-CN"/>
        </w:rPr>
      </w:pPr>
      <w:r>
        <w:rPr>
          <w:rFonts w:hint="eastAsia" w:eastAsiaTheme="minorEastAsia"/>
          <w:lang w:eastAsia="zh-CN"/>
        </w:rPr>
        <w:drawing>
          <wp:inline distT="0" distB="0" distL="114300" distR="114300">
            <wp:extent cx="5269865" cy="2105025"/>
            <wp:effectExtent l="0" t="0" r="6985" b="9525"/>
            <wp:docPr id="73" name="图片 73" descr="1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11-20"/>
                    <pic:cNvPicPr>
                      <a:picLocks noChangeAspect="1"/>
                    </pic:cNvPicPr>
                  </pic:nvPicPr>
                  <pic:blipFill>
                    <a:blip r:embed="rId38"/>
                    <a:stretch>
                      <a:fillRect/>
                    </a:stretch>
                  </pic:blipFill>
                  <pic:spPr>
                    <a:xfrm>
                      <a:off x="0" y="0"/>
                      <a:ext cx="5269865" cy="2105025"/>
                    </a:xfrm>
                    <a:prstGeom prst="rect">
                      <a:avLst/>
                    </a:prstGeom>
                  </pic:spPr>
                </pic:pic>
              </a:graphicData>
            </a:graphic>
          </wp:inline>
        </w:drawing>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5</w:t>
      </w:r>
      <w:r>
        <w:rPr>
          <w:rFonts w:hint="eastAsia" w:ascii="宋体" w:hAnsi="宋体" w:eastAsia="宋体" w:cs="宋体"/>
          <w:color w:val="444444"/>
          <w:sz w:val="21"/>
          <w:szCs w:val="21"/>
          <w:shd w:val="clear" w:fill="FFFFFF"/>
        </w:rPr>
        <w:t>）样品中</w:t>
      </w:r>
      <w:r>
        <w:rPr>
          <w:rFonts w:hint="default" w:ascii="Times New Roman" w:hAnsi="Times New Roman" w:eastAsia="微软雅黑" w:cs="Times New Roman"/>
          <w:color w:val="444444"/>
          <w:sz w:val="21"/>
          <w:szCs w:val="21"/>
          <w:shd w:val="clear" w:fill="FFFFFF"/>
        </w:rPr>
        <w:t>Cr2O3</w:t>
      </w:r>
      <w:r>
        <w:rPr>
          <w:rFonts w:hint="eastAsia" w:ascii="宋体" w:hAnsi="宋体" w:eastAsia="宋体" w:cs="宋体"/>
          <w:color w:val="444444"/>
          <w:sz w:val="21"/>
          <w:szCs w:val="21"/>
          <w:shd w:val="clear" w:fill="FFFFFF"/>
        </w:rPr>
        <w:t>的质量为</w:t>
      </w:r>
      <w:r>
        <w:rPr>
          <w:rFonts w:hint="default" w:ascii="Times New Roman" w:hAnsi="Times New Roman" w:eastAsia="微软雅黑" w:cs="Times New Roman"/>
          <w:color w:val="444444"/>
          <w:sz w:val="21"/>
          <w:szCs w:val="21"/>
          <w:shd w:val="clear" w:fill="FFFFFF"/>
        </w:rPr>
        <w:t>m1</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40%Kg</w:t>
      </w:r>
      <w:r>
        <w:rPr>
          <w:rFonts w:hint="eastAsia" w:ascii="宋体" w:hAnsi="宋体" w:eastAsia="宋体" w:cs="宋体"/>
          <w:color w:val="444444"/>
          <w:sz w:val="21"/>
          <w:szCs w:val="21"/>
          <w:shd w:val="clear" w:fill="FFFFFF"/>
        </w:rPr>
        <w:t>，则生成</w:t>
      </w:r>
      <w:r>
        <w:rPr>
          <w:rFonts w:hint="default" w:ascii="Times New Roman" w:hAnsi="Times New Roman" w:eastAsia="微软雅黑" w:cs="Times New Roman"/>
          <w:color w:val="444444"/>
          <w:sz w:val="21"/>
          <w:szCs w:val="21"/>
          <w:shd w:val="clear" w:fill="FFFFFF"/>
        </w:rPr>
        <w:t>K2Cr2O7</w:t>
      </w:r>
      <w:r>
        <w:rPr>
          <w:rFonts w:hint="eastAsia" w:ascii="宋体" w:hAnsi="宋体" w:eastAsia="宋体" w:cs="宋体"/>
          <w:color w:val="444444"/>
          <w:sz w:val="21"/>
          <w:szCs w:val="21"/>
          <w:shd w:val="clear" w:fill="FFFFFF"/>
        </w:rPr>
        <w:t>的理论质量为</w:t>
      </w:r>
      <w:r>
        <w:rPr>
          <w:rFonts w:hint="default" w:ascii="Times New Roman" w:hAnsi="Times New Roman" w:eastAsia="微软雅黑" w:cs="Times New Roman"/>
          <w:color w:val="444444"/>
          <w:sz w:val="21"/>
          <w:szCs w:val="21"/>
          <w:shd w:val="clear" w:fill="FFFFFF"/>
        </w:rPr>
        <w:t>m1</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40%Kg</w:t>
      </w:r>
      <w:r>
        <w:rPr>
          <w:rFonts w:hint="eastAsia" w:ascii="宋体" w:hAnsi="宋体" w:eastAsia="宋体" w:cs="宋体"/>
          <w:color w:val="444444"/>
          <w:sz w:val="21"/>
          <w:szCs w:val="21"/>
          <w:shd w:val="clear" w:fill="FFFFFF"/>
        </w:rPr>
        <w:t>×</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"http://www.ccutu.com/upLoad/doc20170608/n3w8slta/182807.027.png"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209550" cy="257175"/>
            <wp:effectExtent l="0" t="0" r="0" b="9525"/>
            <wp:docPr id="43" name="图片 39" descr="IMG_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9" descr="IMG_286"/>
                    <pic:cNvPicPr>
                      <a:picLocks noChangeAspect="1"/>
                    </pic:cNvPicPr>
                  </pic:nvPicPr>
                  <pic:blipFill>
                    <a:blip r:embed="rId39"/>
                    <a:stretch>
                      <a:fillRect/>
                    </a:stretch>
                  </pic:blipFill>
                  <pic:spPr>
                    <a:xfrm>
                      <a:off x="0" y="0"/>
                      <a:ext cx="209550" cy="25717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eastAsia" w:ascii="宋体" w:hAnsi="宋体" w:eastAsia="宋体" w:cs="宋体"/>
          <w:color w:val="444444"/>
          <w:sz w:val="21"/>
          <w:szCs w:val="21"/>
          <w:shd w:val="clear" w:fill="FFFFFF"/>
        </w:rPr>
        <w:t>，则所得产品的产率为（</w:t>
      </w:r>
      <w:r>
        <w:rPr>
          <w:rFonts w:hint="default" w:ascii="Times New Roman" w:hAnsi="Times New Roman" w:eastAsia="微软雅黑" w:cs="Times New Roman"/>
          <w:color w:val="444444"/>
          <w:sz w:val="21"/>
          <w:szCs w:val="21"/>
          <w:shd w:val="clear" w:fill="FFFFFF"/>
        </w:rPr>
        <w:t>m1</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40%Kg</w:t>
      </w:r>
      <w:r>
        <w:rPr>
          <w:rFonts w:hint="eastAsia" w:ascii="宋体" w:hAnsi="宋体" w:eastAsia="宋体" w:cs="宋体"/>
          <w:color w:val="444444"/>
          <w:sz w:val="21"/>
          <w:szCs w:val="21"/>
          <w:shd w:val="clear" w:fill="FFFFFF"/>
        </w:rPr>
        <w:t>×</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"http://www.ccutu.com/upLoad/doc20170608/n3w8slta/182807.027.png"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209550" cy="257175"/>
            <wp:effectExtent l="0" t="0" r="0" b="9525"/>
            <wp:docPr id="44" name="图片 40" descr="IMG_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0" descr="IMG_287"/>
                    <pic:cNvPicPr>
                      <a:picLocks noChangeAspect="1"/>
                    </pic:cNvPicPr>
                  </pic:nvPicPr>
                  <pic:blipFill>
                    <a:blip r:embed="rId39"/>
                    <a:stretch>
                      <a:fillRect/>
                    </a:stretch>
                  </pic:blipFill>
                  <pic:spPr>
                    <a:xfrm>
                      <a:off x="0" y="0"/>
                      <a:ext cx="209550" cy="25717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m2Kg</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100%=</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"http://www.ccutu.com/upLoad/doc20170608/n3w8slta/182807.025.png"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514350" cy="314325"/>
            <wp:effectExtent l="0" t="0" r="0" b="9525"/>
            <wp:docPr id="45" name="图片 41" descr="IMG_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1" descr="IMG_288"/>
                    <pic:cNvPicPr>
                      <a:picLocks noChangeAspect="1"/>
                    </pic:cNvPicPr>
                  </pic:nvPicPr>
                  <pic:blipFill>
                    <a:blip r:embed="rId37"/>
                    <a:stretch>
                      <a:fillRect/>
                    </a:stretch>
                  </pic:blipFill>
                  <pic:spPr>
                    <a:xfrm>
                      <a:off x="0" y="0"/>
                      <a:ext cx="514350" cy="31432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28.</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14</w:t>
      </w:r>
      <w:r>
        <w:rPr>
          <w:rFonts w:hint="eastAsia" w:ascii="宋体" w:hAnsi="宋体" w:eastAsia="宋体" w:cs="宋体"/>
          <w:color w:val="444444"/>
          <w:sz w:val="21"/>
          <w:szCs w:val="21"/>
          <w:shd w:val="clear" w:fill="FFFFFF"/>
        </w:rPr>
        <w:t>分）</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砷（</w:t>
      </w:r>
      <w:r>
        <w:rPr>
          <w:rFonts w:hint="default" w:ascii="Times New Roman" w:hAnsi="Times New Roman" w:eastAsia="微软雅黑" w:cs="Times New Roman"/>
          <w:color w:val="444444"/>
          <w:sz w:val="21"/>
          <w:szCs w:val="21"/>
          <w:shd w:val="clear" w:fill="FFFFFF"/>
        </w:rPr>
        <w:t>As</w:t>
      </w:r>
      <w:r>
        <w:rPr>
          <w:rFonts w:hint="eastAsia" w:ascii="宋体" w:hAnsi="宋体" w:eastAsia="宋体" w:cs="宋体"/>
          <w:color w:val="444444"/>
          <w:sz w:val="21"/>
          <w:szCs w:val="21"/>
          <w:shd w:val="clear" w:fill="FFFFFF"/>
        </w:rPr>
        <w:t>）是第四周期Ⅴ</w:t>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族元素，可以形成</w:t>
      </w:r>
      <w:r>
        <w:rPr>
          <w:rFonts w:hint="default" w:ascii="Times New Roman" w:hAnsi="Times New Roman" w:eastAsia="微软雅黑" w:cs="Times New Roman"/>
          <w:color w:val="444444"/>
          <w:sz w:val="21"/>
          <w:szCs w:val="21"/>
          <w:shd w:val="clear" w:fill="FFFFFF"/>
        </w:rPr>
        <w:t>As2O3</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As2O5</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H3AsO3</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H3AsO4</w:t>
      </w:r>
      <w:r>
        <w:rPr>
          <w:rFonts w:hint="eastAsia" w:ascii="宋体" w:hAnsi="宋体" w:eastAsia="宋体" w:cs="宋体"/>
          <w:color w:val="444444"/>
          <w:sz w:val="21"/>
          <w:szCs w:val="21"/>
          <w:shd w:val="clear" w:fill="FFFFFF"/>
        </w:rPr>
        <w:t>等化合物，有着广泛的用途。回答下列问题：</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w:t>
      </w:r>
      <w:r>
        <w:rPr>
          <w:rFonts w:hint="eastAsia" w:ascii="宋体" w:hAnsi="宋体" w:eastAsia="宋体" w:cs="宋体"/>
          <w:color w:val="444444"/>
          <w:sz w:val="21"/>
          <w:szCs w:val="21"/>
          <w:shd w:val="clear" w:fill="FFFFFF"/>
        </w:rPr>
        <w:t>）画出砷的原子结构示意图</w:t>
      </w:r>
      <w:r>
        <w:rPr>
          <w:rFonts w:hint="default" w:ascii="Times New Roman" w:hAnsi="Times New Roman" w:eastAsia="微软雅黑" w:cs="Times New Roman"/>
          <w:color w:val="444444"/>
          <w:sz w:val="21"/>
          <w:szCs w:val="21"/>
          <w:shd w:val="clear" w:fill="FFFFFF"/>
        </w:rPr>
        <w:t>____________</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）工业上常将含砷废渣（主要成分为</w:t>
      </w:r>
      <w:r>
        <w:rPr>
          <w:rFonts w:hint="default" w:ascii="Times New Roman" w:hAnsi="Times New Roman" w:eastAsia="微软雅黑" w:cs="Times New Roman"/>
          <w:color w:val="444444"/>
          <w:sz w:val="21"/>
          <w:szCs w:val="21"/>
          <w:shd w:val="clear" w:fill="FFFFFF"/>
        </w:rPr>
        <w:t>As2O3</w:t>
      </w:r>
      <w:r>
        <w:rPr>
          <w:rFonts w:hint="eastAsia" w:ascii="宋体" w:hAnsi="宋体" w:eastAsia="宋体" w:cs="宋体"/>
          <w:color w:val="444444"/>
          <w:sz w:val="21"/>
          <w:szCs w:val="21"/>
          <w:shd w:val="clear" w:fill="FFFFFF"/>
        </w:rPr>
        <w:t>）制成浆状，通入</w:t>
      </w:r>
      <w:r>
        <w:rPr>
          <w:rFonts w:hint="default" w:ascii="Times New Roman" w:hAnsi="Times New Roman" w:eastAsia="微软雅黑" w:cs="Times New Roman"/>
          <w:color w:val="444444"/>
          <w:sz w:val="21"/>
          <w:szCs w:val="21"/>
          <w:shd w:val="clear" w:fill="FFFFFF"/>
        </w:rPr>
        <w:t>O2</w:t>
      </w:r>
      <w:r>
        <w:rPr>
          <w:rFonts w:hint="eastAsia" w:ascii="宋体" w:hAnsi="宋体" w:eastAsia="宋体" w:cs="宋体"/>
          <w:color w:val="444444"/>
          <w:sz w:val="21"/>
          <w:szCs w:val="21"/>
          <w:shd w:val="clear" w:fill="FFFFFF"/>
        </w:rPr>
        <w:t>氧化，生成</w:t>
      </w:r>
      <w:r>
        <w:rPr>
          <w:rFonts w:hint="default" w:ascii="Times New Roman" w:hAnsi="Times New Roman" w:eastAsia="微软雅黑" w:cs="Times New Roman"/>
          <w:color w:val="444444"/>
          <w:sz w:val="21"/>
          <w:szCs w:val="21"/>
          <w:shd w:val="clear" w:fill="FFFFFF"/>
        </w:rPr>
        <w:t>H3AsO4</w:t>
      </w:r>
      <w:r>
        <w:rPr>
          <w:rFonts w:hint="eastAsia" w:ascii="宋体" w:hAnsi="宋体" w:eastAsia="宋体" w:cs="宋体"/>
          <w:color w:val="444444"/>
          <w:sz w:val="21"/>
          <w:szCs w:val="21"/>
          <w:shd w:val="clear" w:fill="FFFFFF"/>
        </w:rPr>
        <w:t>和单质硫。写出发生反应的化学方程式</w:t>
      </w:r>
      <w:r>
        <w:rPr>
          <w:rFonts w:hint="default" w:ascii="Times New Roman" w:hAnsi="Times New Roman" w:eastAsia="微软雅黑" w:cs="Times New Roman"/>
          <w:color w:val="444444"/>
          <w:sz w:val="21"/>
          <w:szCs w:val="21"/>
          <w:shd w:val="clear" w:fill="FFFFFF"/>
        </w:rPr>
        <w:t>________</w:t>
      </w:r>
      <w:r>
        <w:rPr>
          <w:rFonts w:hint="eastAsia" w:ascii="宋体" w:hAnsi="宋体" w:eastAsia="宋体" w:cs="宋体"/>
          <w:color w:val="444444"/>
          <w:sz w:val="21"/>
          <w:szCs w:val="21"/>
          <w:shd w:val="clear" w:fill="FFFFFF"/>
        </w:rPr>
        <w:t>。该反应需要在加压下进行，原因是</w:t>
      </w:r>
      <w:r>
        <w:rPr>
          <w:rFonts w:hint="default" w:ascii="Times New Roman" w:hAnsi="Times New Roman" w:eastAsia="微软雅黑" w:cs="Times New Roman"/>
          <w:color w:val="444444"/>
          <w:sz w:val="21"/>
          <w:szCs w:val="21"/>
          <w:shd w:val="clear" w:fill="FFFFFF"/>
        </w:rPr>
        <w:t>________</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3</w:t>
      </w:r>
      <w:r>
        <w:rPr>
          <w:rFonts w:hint="eastAsia" w:ascii="宋体" w:hAnsi="宋体" w:eastAsia="宋体" w:cs="宋体"/>
          <w:color w:val="444444"/>
          <w:sz w:val="21"/>
          <w:szCs w:val="21"/>
          <w:shd w:val="clear" w:fill="FFFFFF"/>
        </w:rPr>
        <w:t>）已知：</w:t>
      </w:r>
      <w:r>
        <w:rPr>
          <w:rFonts w:hint="default" w:ascii="Times New Roman" w:hAnsi="Times New Roman" w:eastAsia="微软雅黑" w:cs="Times New Roman"/>
          <w:color w:val="444444"/>
          <w:sz w:val="21"/>
          <w:szCs w:val="21"/>
          <w:shd w:val="clear" w:fill="FFFFFF"/>
        </w:rPr>
        <w:t>As(s)+</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"http://www.ccutu.com/upLoad/doc20170608/n3w8slta/182807.028.png"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152400" cy="390525"/>
            <wp:effectExtent l="0" t="0" r="0" b="8890"/>
            <wp:docPr id="46" name="图片 42" descr="IMG_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2" descr="IMG_289"/>
                    <pic:cNvPicPr>
                      <a:picLocks noChangeAspect="1"/>
                    </pic:cNvPicPr>
                  </pic:nvPicPr>
                  <pic:blipFill>
                    <a:blip r:embed="rId40"/>
                    <a:stretch>
                      <a:fillRect/>
                    </a:stretch>
                  </pic:blipFill>
                  <pic:spPr>
                    <a:xfrm>
                      <a:off x="0" y="0"/>
                      <a:ext cx="152400" cy="39052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default" w:ascii="Times New Roman" w:hAnsi="Times New Roman" w:eastAsia="微软雅黑" w:cs="Times New Roman"/>
          <w:color w:val="444444"/>
          <w:sz w:val="21"/>
          <w:szCs w:val="21"/>
          <w:shd w:val="clear" w:fill="FFFFFF"/>
        </w:rPr>
        <w:t>H2(g)+2O2(g)=H3AsO4(s) ΔH1</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H2(g)+</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"http://www.ccutu.com/upLoad/doc20170608/n3w8slta/182807.029.png"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152400" cy="390525"/>
            <wp:effectExtent l="0" t="0" r="0" b="8890"/>
            <wp:docPr id="47" name="图片 43" descr="IMG_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3" descr="IMG_290"/>
                    <pic:cNvPicPr>
                      <a:picLocks noChangeAspect="1"/>
                    </pic:cNvPicPr>
                  </pic:nvPicPr>
                  <pic:blipFill>
                    <a:blip r:embed="rId41"/>
                    <a:stretch>
                      <a:fillRect/>
                    </a:stretch>
                  </pic:blipFill>
                  <pic:spPr>
                    <a:xfrm>
                      <a:off x="0" y="0"/>
                      <a:ext cx="152400" cy="39052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default" w:ascii="Times New Roman" w:hAnsi="Times New Roman" w:eastAsia="微软雅黑" w:cs="Times New Roman"/>
          <w:color w:val="444444"/>
          <w:sz w:val="21"/>
          <w:szCs w:val="21"/>
          <w:shd w:val="clear" w:fill="FFFFFF"/>
        </w:rPr>
        <w:t>O2(g)=H2O(l) ΔH2</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2As(s)+</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"http://www.ccutu.com/upLoad/doc20170608/n3w8slta/182807.030.png"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152400" cy="390525"/>
            <wp:effectExtent l="0" t="0" r="0" b="8890"/>
            <wp:docPr id="48" name="图片 44" descr="IMG_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4" descr="IMG_291"/>
                    <pic:cNvPicPr>
                      <a:picLocks noChangeAspect="1"/>
                    </pic:cNvPicPr>
                  </pic:nvPicPr>
                  <pic:blipFill>
                    <a:blip r:embed="rId42"/>
                    <a:stretch>
                      <a:fillRect/>
                    </a:stretch>
                  </pic:blipFill>
                  <pic:spPr>
                    <a:xfrm>
                      <a:off x="0" y="0"/>
                      <a:ext cx="152400" cy="39052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default" w:ascii="Times New Roman" w:hAnsi="Times New Roman" w:eastAsia="微软雅黑" w:cs="Times New Roman"/>
          <w:color w:val="444444"/>
          <w:sz w:val="21"/>
          <w:szCs w:val="21"/>
          <w:shd w:val="clear" w:fill="FFFFFF"/>
        </w:rPr>
        <w:t>O2(g) =As2O5(s)ΔH3</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则反应</w:t>
      </w:r>
      <w:r>
        <w:rPr>
          <w:rFonts w:hint="default" w:ascii="Times New Roman" w:hAnsi="Times New Roman" w:eastAsia="微软雅黑" w:cs="Times New Roman"/>
          <w:color w:val="444444"/>
          <w:sz w:val="21"/>
          <w:szCs w:val="21"/>
          <w:shd w:val="clear" w:fill="FFFFFF"/>
        </w:rPr>
        <w:t>As2O5(s) +3H2O(l)= 2H3AsO4(s)</w:t>
      </w:r>
      <w:r>
        <w:rPr>
          <w:rFonts w:hint="eastAsia" w:ascii="宋体" w:hAnsi="宋体" w:eastAsia="宋体" w:cs="宋体"/>
          <w:color w:val="444444"/>
          <w:sz w:val="21"/>
          <w:szCs w:val="21"/>
          <w:shd w:val="clear" w:fill="FFFFFF"/>
        </w:rPr>
        <w:t>的</w:t>
      </w:r>
      <w:r>
        <w:rPr>
          <w:rFonts w:hint="default" w:ascii="Times New Roman" w:hAnsi="Times New Roman" w:eastAsia="微软雅黑" w:cs="Times New Roman"/>
          <w:color w:val="444444"/>
          <w:sz w:val="21"/>
          <w:szCs w:val="21"/>
          <w:shd w:val="clear" w:fill="FFFFFF"/>
        </w:rPr>
        <w:t>ΔH =_________</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4</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298 K</w:t>
      </w:r>
      <w:r>
        <w:rPr>
          <w:rFonts w:hint="eastAsia" w:ascii="宋体" w:hAnsi="宋体" w:eastAsia="宋体" w:cs="宋体"/>
          <w:color w:val="444444"/>
          <w:sz w:val="21"/>
          <w:szCs w:val="21"/>
          <w:shd w:val="clear" w:fill="FFFFFF"/>
        </w:rPr>
        <w:t>时，将</w:t>
      </w:r>
      <w:r>
        <w:rPr>
          <w:rFonts w:hint="default" w:ascii="Times New Roman" w:hAnsi="Times New Roman" w:eastAsia="微软雅黑" w:cs="Times New Roman"/>
          <w:color w:val="444444"/>
          <w:sz w:val="21"/>
          <w:szCs w:val="21"/>
          <w:shd w:val="clear" w:fill="FFFFFF"/>
        </w:rPr>
        <w:t>20 mL 3x mol·L−1 Na3AsO3</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20 mL 3x mol·L−1 I2</w:t>
      </w:r>
      <w:r>
        <w:rPr>
          <w:rFonts w:hint="eastAsia" w:ascii="宋体" w:hAnsi="宋体" w:eastAsia="宋体" w:cs="宋体"/>
          <w:color w:val="444444"/>
          <w:sz w:val="21"/>
          <w:szCs w:val="21"/>
          <w:shd w:val="clear" w:fill="FFFFFF"/>
        </w:rPr>
        <w:t>和</w:t>
      </w:r>
      <w:r>
        <w:rPr>
          <w:rFonts w:hint="default" w:ascii="Times New Roman" w:hAnsi="Times New Roman" w:eastAsia="微软雅黑" w:cs="Times New Roman"/>
          <w:color w:val="444444"/>
          <w:sz w:val="21"/>
          <w:szCs w:val="21"/>
          <w:shd w:val="clear" w:fill="FFFFFF"/>
        </w:rPr>
        <w:t>20 mL NaOH</w:t>
      </w:r>
      <w:r>
        <w:rPr>
          <w:rFonts w:hint="eastAsia" w:ascii="宋体" w:hAnsi="宋体" w:eastAsia="宋体" w:cs="宋体"/>
          <w:color w:val="444444"/>
          <w:sz w:val="21"/>
          <w:szCs w:val="21"/>
          <w:shd w:val="clear" w:fill="FFFFFF"/>
        </w:rPr>
        <w:t>溶液混合，发生反应：</w:t>
      </w:r>
      <w:r>
        <w:rPr>
          <w:rFonts w:hint="default" w:ascii="Times New Roman" w:hAnsi="Times New Roman" w:eastAsia="微软雅黑" w:cs="Times New Roman"/>
          <w:color w:val="444444"/>
          <w:sz w:val="21"/>
          <w:szCs w:val="21"/>
          <w:shd w:val="clear" w:fill="FFFFFF"/>
        </w:rPr>
        <w:t>AsO33−(aq)+I2(aq)+2OH−</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"http://www.ccutu.com/upLoad/doc20170608/n3w8slta/182807.031.png"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333375" cy="123825"/>
            <wp:effectExtent l="0" t="0" r="9525" b="9525"/>
            <wp:docPr id="49" name="图片 45" descr="IMG_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5" descr="IMG_292"/>
                    <pic:cNvPicPr>
                      <a:picLocks noChangeAspect="1"/>
                    </pic:cNvPicPr>
                  </pic:nvPicPr>
                  <pic:blipFill>
                    <a:blip r:embed="rId43"/>
                    <a:stretch>
                      <a:fillRect/>
                    </a:stretch>
                  </pic:blipFill>
                  <pic:spPr>
                    <a:xfrm>
                      <a:off x="0" y="0"/>
                      <a:ext cx="333375" cy="12382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default" w:ascii="Times New Roman" w:hAnsi="Times New Roman" w:eastAsia="微软雅黑" w:cs="Times New Roman"/>
          <w:color w:val="444444"/>
          <w:sz w:val="21"/>
          <w:szCs w:val="21"/>
          <w:shd w:val="clear" w:fill="FFFFFF"/>
        </w:rPr>
        <w:t xml:space="preserve"> AsO43−(aq)+2I−(aq)+ H2O(l)</w:t>
      </w:r>
      <w:r>
        <w:rPr>
          <w:rFonts w:hint="eastAsia" w:ascii="宋体" w:hAnsi="宋体" w:eastAsia="宋体" w:cs="宋体"/>
          <w:color w:val="444444"/>
          <w:sz w:val="21"/>
          <w:szCs w:val="21"/>
          <w:shd w:val="clear" w:fill="FFFFFF"/>
        </w:rPr>
        <w:t>。溶液中</w:t>
      </w:r>
      <w:r>
        <w:rPr>
          <w:rFonts w:hint="default" w:ascii="Times New Roman" w:hAnsi="Times New Roman" w:eastAsia="微软雅黑" w:cs="Times New Roman"/>
          <w:color w:val="444444"/>
          <w:sz w:val="21"/>
          <w:szCs w:val="21"/>
          <w:shd w:val="clear" w:fill="FFFFFF"/>
        </w:rPr>
        <w:t>c(AsO43−)</w:t>
      </w:r>
      <w:r>
        <w:rPr>
          <w:rFonts w:hint="eastAsia" w:ascii="宋体" w:hAnsi="宋体" w:eastAsia="宋体" w:cs="宋体"/>
          <w:color w:val="444444"/>
          <w:sz w:val="21"/>
          <w:szCs w:val="21"/>
          <w:shd w:val="clear" w:fill="FFFFFF"/>
        </w:rPr>
        <w:t>与反应时间（</w:t>
      </w:r>
      <w:r>
        <w:rPr>
          <w:rFonts w:hint="default" w:ascii="Times New Roman" w:hAnsi="Times New Roman" w:eastAsia="微软雅黑" w:cs="Times New Roman"/>
          <w:color w:val="444444"/>
          <w:sz w:val="21"/>
          <w:szCs w:val="21"/>
          <w:shd w:val="clear" w:fill="FFFFFF"/>
        </w:rPr>
        <w:t>t</w:t>
      </w:r>
      <w:r>
        <w:rPr>
          <w:rFonts w:hint="eastAsia" w:ascii="宋体" w:hAnsi="宋体" w:eastAsia="宋体" w:cs="宋体"/>
          <w:color w:val="444444"/>
          <w:sz w:val="21"/>
          <w:szCs w:val="21"/>
          <w:shd w:val="clear" w:fill="FFFFFF"/>
        </w:rPr>
        <w:t>）的关系如图所示。</w:t>
      </w:r>
    </w:p>
    <w:p>
      <w:pPr>
        <w:pStyle w:val="4"/>
        <w:keepNext w:val="0"/>
        <w:keepLines w:val="0"/>
        <w:widowControl/>
        <w:suppressLineNumbers w:val="0"/>
        <w:spacing w:before="302" w:beforeAutospacing="0" w:after="0" w:afterAutospacing="0" w:line="420" w:lineRule="atLeast"/>
        <w:ind w:left="600" w:right="0"/>
        <w:jc w:val="both"/>
      </w:pP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"http://www.ccutu.com/upLoad/doc20170608/n3w8slta/182807.032.png"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2552700" cy="1323975"/>
            <wp:effectExtent l="0" t="0" r="0" b="9525"/>
            <wp:docPr id="50" name="图片 46" descr="IMG_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6" descr="IMG_293"/>
                    <pic:cNvPicPr>
                      <a:picLocks noChangeAspect="1"/>
                    </pic:cNvPicPr>
                  </pic:nvPicPr>
                  <pic:blipFill>
                    <a:blip r:embed="rId44"/>
                    <a:stretch>
                      <a:fillRect/>
                    </a:stretch>
                  </pic:blipFill>
                  <pic:spPr>
                    <a:xfrm>
                      <a:off x="0" y="0"/>
                      <a:ext cx="2552700" cy="132397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①下列可判断反应达到平衡的是</w:t>
      </w:r>
      <w:r>
        <w:rPr>
          <w:rFonts w:hint="default" w:ascii="Times New Roman" w:hAnsi="Times New Roman" w:eastAsia="微软雅黑" w:cs="Times New Roman"/>
          <w:color w:val="444444"/>
          <w:sz w:val="21"/>
          <w:szCs w:val="21"/>
          <w:shd w:val="clear" w:fill="FFFFFF"/>
        </w:rPr>
        <w:t>__________</w:t>
      </w:r>
      <w:r>
        <w:rPr>
          <w:rFonts w:hint="eastAsia" w:ascii="宋体" w:hAnsi="宋体" w:eastAsia="宋体" w:cs="宋体"/>
          <w:color w:val="444444"/>
          <w:sz w:val="21"/>
          <w:szCs w:val="21"/>
          <w:shd w:val="clear" w:fill="FFFFFF"/>
        </w:rPr>
        <w:t>（填标号）。</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溶液的</w:t>
      </w:r>
      <w:r>
        <w:rPr>
          <w:rFonts w:hint="default" w:ascii="Times New Roman" w:hAnsi="Times New Roman" w:eastAsia="微软雅黑" w:cs="Times New Roman"/>
          <w:color w:val="444444"/>
          <w:sz w:val="21"/>
          <w:szCs w:val="21"/>
          <w:shd w:val="clear" w:fill="FFFFFF"/>
        </w:rPr>
        <w:t>pH</w:t>
      </w:r>
      <w:r>
        <w:rPr>
          <w:rFonts w:hint="eastAsia" w:ascii="宋体" w:hAnsi="宋体" w:eastAsia="宋体" w:cs="宋体"/>
          <w:color w:val="444444"/>
          <w:sz w:val="21"/>
          <w:szCs w:val="21"/>
          <w:shd w:val="clear" w:fill="FFFFFF"/>
        </w:rPr>
        <w:t>不再变化</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b.v(I−)=2v(AsO33−)</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c. c (AsO43−)/c (AsO33−)</w:t>
      </w:r>
      <w:r>
        <w:rPr>
          <w:rFonts w:hint="eastAsia" w:ascii="宋体" w:hAnsi="宋体" w:eastAsia="宋体" w:cs="宋体"/>
          <w:color w:val="444444"/>
          <w:sz w:val="21"/>
          <w:szCs w:val="21"/>
          <w:shd w:val="clear" w:fill="FFFFFF"/>
        </w:rPr>
        <w:t>不再变化</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d. c(I−)=y mol·L−1</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②</w:t>
      </w:r>
      <w:r>
        <w:rPr>
          <w:rFonts w:hint="default" w:ascii="Times New Roman" w:hAnsi="Times New Roman" w:eastAsia="微软雅黑" w:cs="Times New Roman"/>
          <w:color w:val="444444"/>
          <w:sz w:val="21"/>
          <w:szCs w:val="21"/>
          <w:shd w:val="clear" w:fill="FFFFFF"/>
        </w:rPr>
        <w:t>tm</w:t>
      </w:r>
      <w:r>
        <w:rPr>
          <w:rFonts w:hint="eastAsia" w:ascii="宋体" w:hAnsi="宋体" w:eastAsia="宋体" w:cs="宋体"/>
          <w:color w:val="444444"/>
          <w:sz w:val="21"/>
          <w:szCs w:val="21"/>
          <w:shd w:val="clear" w:fill="FFFFFF"/>
        </w:rPr>
        <w:t>时，</w:t>
      </w:r>
      <w:r>
        <w:rPr>
          <w:rFonts w:hint="default" w:ascii="Times New Roman" w:hAnsi="Times New Roman" w:eastAsia="微软雅黑" w:cs="Times New Roman"/>
          <w:color w:val="444444"/>
          <w:sz w:val="21"/>
          <w:szCs w:val="21"/>
          <w:shd w:val="clear" w:fill="FFFFFF"/>
        </w:rPr>
        <w:t>v</w:t>
      </w:r>
      <w:r>
        <w:rPr>
          <w:rFonts w:hint="eastAsia" w:ascii="宋体" w:hAnsi="宋体" w:eastAsia="宋体" w:cs="宋体"/>
          <w:color w:val="444444"/>
          <w:sz w:val="21"/>
          <w:szCs w:val="21"/>
          <w:shd w:val="clear" w:fill="FFFFFF"/>
        </w:rPr>
        <w:t>正</w:t>
      </w:r>
      <w:r>
        <w:rPr>
          <w:rFonts w:hint="default" w:ascii="Times New Roman" w:hAnsi="Times New Roman" w:eastAsia="微软雅黑" w:cs="Times New Roman"/>
          <w:color w:val="444444"/>
          <w:sz w:val="21"/>
          <w:szCs w:val="21"/>
          <w:shd w:val="clear" w:fill="FFFFFF"/>
        </w:rPr>
        <w:t>_____ v</w:t>
      </w:r>
      <w:r>
        <w:rPr>
          <w:rFonts w:hint="eastAsia" w:ascii="宋体" w:hAnsi="宋体" w:eastAsia="宋体" w:cs="宋体"/>
          <w:color w:val="444444"/>
          <w:sz w:val="21"/>
          <w:szCs w:val="21"/>
          <w:shd w:val="clear" w:fill="FFFFFF"/>
        </w:rPr>
        <w:t>逆（填</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大于</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小于</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或</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等于</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③</w:t>
      </w:r>
      <w:r>
        <w:rPr>
          <w:rFonts w:hint="default" w:ascii="Times New Roman" w:hAnsi="Times New Roman" w:eastAsia="微软雅黑" w:cs="Times New Roman"/>
          <w:color w:val="444444"/>
          <w:sz w:val="21"/>
          <w:szCs w:val="21"/>
          <w:shd w:val="clear" w:fill="FFFFFF"/>
        </w:rPr>
        <w:t>tm</w:t>
      </w:r>
      <w:r>
        <w:rPr>
          <w:rFonts w:hint="eastAsia" w:ascii="宋体" w:hAnsi="宋体" w:eastAsia="宋体" w:cs="宋体"/>
          <w:color w:val="444444"/>
          <w:sz w:val="21"/>
          <w:szCs w:val="21"/>
          <w:shd w:val="clear" w:fill="FFFFFF"/>
        </w:rPr>
        <w:t>时</w:t>
      </w:r>
      <w:r>
        <w:rPr>
          <w:rFonts w:hint="default" w:ascii="Times New Roman" w:hAnsi="Times New Roman" w:eastAsia="微软雅黑" w:cs="Times New Roman"/>
          <w:color w:val="444444"/>
          <w:sz w:val="21"/>
          <w:szCs w:val="21"/>
          <w:shd w:val="clear" w:fill="FFFFFF"/>
        </w:rPr>
        <w:t>v</w:t>
      </w:r>
      <w:r>
        <w:rPr>
          <w:rFonts w:hint="eastAsia" w:ascii="宋体" w:hAnsi="宋体" w:eastAsia="宋体" w:cs="宋体"/>
          <w:color w:val="444444"/>
          <w:sz w:val="21"/>
          <w:szCs w:val="21"/>
          <w:shd w:val="clear" w:fill="FFFFFF"/>
        </w:rPr>
        <w:t>逆</w:t>
      </w:r>
      <w:r>
        <w:rPr>
          <w:rFonts w:hint="default" w:ascii="Times New Roman" w:hAnsi="Times New Roman" w:eastAsia="微软雅黑" w:cs="Times New Roman"/>
          <w:color w:val="444444"/>
          <w:sz w:val="21"/>
          <w:szCs w:val="21"/>
          <w:shd w:val="clear" w:fill="FFFFFF"/>
        </w:rPr>
        <w:t>_____ tn</w:t>
      </w:r>
      <w:r>
        <w:rPr>
          <w:rFonts w:hint="eastAsia" w:ascii="宋体" w:hAnsi="宋体" w:eastAsia="宋体" w:cs="宋体"/>
          <w:color w:val="444444"/>
          <w:sz w:val="21"/>
          <w:szCs w:val="21"/>
          <w:shd w:val="clear" w:fill="FFFFFF"/>
        </w:rPr>
        <w:t>时</w:t>
      </w:r>
      <w:r>
        <w:rPr>
          <w:rFonts w:hint="default" w:ascii="Times New Roman" w:hAnsi="Times New Roman" w:eastAsia="微软雅黑" w:cs="Times New Roman"/>
          <w:color w:val="444444"/>
          <w:sz w:val="21"/>
          <w:szCs w:val="21"/>
          <w:shd w:val="clear" w:fill="FFFFFF"/>
        </w:rPr>
        <w:t>v</w:t>
      </w:r>
      <w:r>
        <w:rPr>
          <w:rFonts w:hint="eastAsia" w:ascii="宋体" w:hAnsi="宋体" w:eastAsia="宋体" w:cs="宋体"/>
          <w:color w:val="444444"/>
          <w:sz w:val="21"/>
          <w:szCs w:val="21"/>
          <w:shd w:val="clear" w:fill="FFFFFF"/>
        </w:rPr>
        <w:t>逆（填</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大于</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小于</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或</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等于</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），理由是</w:t>
      </w:r>
      <w:r>
        <w:rPr>
          <w:rFonts w:hint="default" w:ascii="Times New Roman" w:hAnsi="Times New Roman" w:eastAsia="微软雅黑" w:cs="Times New Roman"/>
          <w:color w:val="444444"/>
          <w:sz w:val="21"/>
          <w:szCs w:val="21"/>
          <w:shd w:val="clear" w:fill="FFFFFF"/>
        </w:rPr>
        <w:t>_____________</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④若平衡时溶液的</w:t>
      </w:r>
      <w:r>
        <w:rPr>
          <w:rFonts w:hint="default" w:ascii="Times New Roman" w:hAnsi="Times New Roman" w:eastAsia="微软雅黑" w:cs="Times New Roman"/>
          <w:color w:val="444444"/>
          <w:sz w:val="21"/>
          <w:szCs w:val="21"/>
          <w:shd w:val="clear" w:fill="FFFFFF"/>
        </w:rPr>
        <w:t>pH=14</w:t>
      </w:r>
      <w:r>
        <w:rPr>
          <w:rFonts w:hint="eastAsia" w:ascii="宋体" w:hAnsi="宋体" w:eastAsia="宋体" w:cs="宋体"/>
          <w:color w:val="444444"/>
          <w:sz w:val="21"/>
          <w:szCs w:val="21"/>
          <w:shd w:val="clear" w:fill="FFFFFF"/>
        </w:rPr>
        <w:t>，则该反应的平衡常数</w:t>
      </w:r>
      <w:r>
        <w:rPr>
          <w:rFonts w:hint="default" w:ascii="Times New Roman" w:hAnsi="Times New Roman" w:eastAsia="微软雅黑" w:cs="Times New Roman"/>
          <w:color w:val="444444"/>
          <w:sz w:val="21"/>
          <w:szCs w:val="21"/>
          <w:shd w:val="clear" w:fill="FFFFFF"/>
        </w:rPr>
        <w:t>K</w:t>
      </w:r>
      <w:r>
        <w:rPr>
          <w:rFonts w:hint="eastAsia" w:ascii="宋体" w:hAnsi="宋体" w:eastAsia="宋体" w:cs="宋体"/>
          <w:color w:val="444444"/>
          <w:sz w:val="21"/>
          <w:szCs w:val="21"/>
          <w:shd w:val="clear" w:fill="FFFFFF"/>
        </w:rPr>
        <w:t>为</w:t>
      </w:r>
      <w:r>
        <w:rPr>
          <w:rFonts w:hint="default" w:ascii="Times New Roman" w:hAnsi="Times New Roman" w:eastAsia="微软雅黑" w:cs="Times New Roman"/>
          <w:color w:val="444444"/>
          <w:sz w:val="21"/>
          <w:szCs w:val="21"/>
          <w:shd w:val="clear" w:fill="FFFFFF"/>
        </w:rPr>
        <w:t>___________</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【参考答案】</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w:t>
      </w:r>
      <w:r>
        <w:rPr>
          <w:rFonts w:hint="eastAsia" w:ascii="宋体" w:hAnsi="宋体" w:eastAsia="宋体" w:cs="宋体"/>
          <w:color w:val="444444"/>
          <w:sz w:val="21"/>
          <w:szCs w:val="21"/>
          <w:shd w:val="clear" w:fill="FFFFFF"/>
        </w:rPr>
        <w:t>）</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"http://www.ccutu.com/upLoad/doc20170608/n3w8slta/182807.033.png"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885825" cy="352425"/>
            <wp:effectExtent l="0" t="0" r="9525" b="9525"/>
            <wp:docPr id="51" name="图片 47" descr="IMG_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47" descr="IMG_294"/>
                    <pic:cNvPicPr>
                      <a:picLocks noChangeAspect="1"/>
                    </pic:cNvPicPr>
                  </pic:nvPicPr>
                  <pic:blipFill>
                    <a:blip r:embed="rId45"/>
                    <a:stretch>
                      <a:fillRect/>
                    </a:stretch>
                  </pic:blipFill>
                  <pic:spPr>
                    <a:xfrm>
                      <a:off x="0" y="0"/>
                      <a:ext cx="885825" cy="35242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2As2S3+5O2+6H2O=4H3AsO4+6S</w:t>
      </w:r>
      <w:r>
        <w:rPr>
          <w:rFonts w:hint="eastAsia" w:ascii="宋体" w:hAnsi="宋体" w:eastAsia="宋体" w:cs="宋体"/>
          <w:color w:val="444444"/>
          <w:sz w:val="21"/>
          <w:szCs w:val="21"/>
          <w:shd w:val="clear" w:fill="FFFFFF"/>
        </w:rPr>
        <w:t>、加压能加快化学反应速率，并能够促使平衡正向移动，能够有效提高</w:t>
      </w:r>
      <w:r>
        <w:rPr>
          <w:rFonts w:hint="default" w:ascii="Times New Roman" w:hAnsi="Times New Roman" w:eastAsia="微软雅黑" w:cs="Times New Roman"/>
          <w:color w:val="444444"/>
          <w:sz w:val="21"/>
          <w:szCs w:val="21"/>
          <w:shd w:val="clear" w:fill="FFFFFF"/>
        </w:rPr>
        <w:t>As2S3</w:t>
      </w:r>
      <w:r>
        <w:rPr>
          <w:rFonts w:hint="eastAsia" w:ascii="宋体" w:hAnsi="宋体" w:eastAsia="宋体" w:cs="宋体"/>
          <w:color w:val="444444"/>
          <w:sz w:val="21"/>
          <w:szCs w:val="21"/>
          <w:shd w:val="clear" w:fill="FFFFFF"/>
        </w:rPr>
        <w:t>的转化率。（</w:t>
      </w:r>
      <w:r>
        <w:rPr>
          <w:rFonts w:hint="default" w:ascii="Times New Roman" w:hAnsi="Times New Roman" w:eastAsia="微软雅黑" w:cs="Times New Roman"/>
          <w:color w:val="444444"/>
          <w:sz w:val="21"/>
          <w:szCs w:val="21"/>
          <w:shd w:val="clear" w:fill="FFFFFF"/>
        </w:rPr>
        <w:t>3</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H1-3</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H2-</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H3</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4</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ACD</w:t>
      </w:r>
      <w:r>
        <w:rPr>
          <w:rFonts w:hint="eastAsia" w:ascii="宋体" w:hAnsi="宋体" w:eastAsia="宋体" w:cs="宋体"/>
          <w:color w:val="444444"/>
          <w:sz w:val="21"/>
          <w:szCs w:val="21"/>
          <w:shd w:val="clear" w:fill="FFFFFF"/>
        </w:rPr>
        <w:t xml:space="preserve">、大于、 小于、 </w:t>
      </w:r>
      <w:r>
        <w:rPr>
          <w:rFonts w:hint="default" w:ascii="Times New Roman" w:hAnsi="Times New Roman" w:eastAsia="微软雅黑" w:cs="Times New Roman"/>
          <w:color w:val="444444"/>
          <w:sz w:val="21"/>
          <w:szCs w:val="21"/>
          <w:shd w:val="clear" w:fill="FFFFFF"/>
        </w:rPr>
        <w:t>tm</w:t>
      </w:r>
      <w:r>
        <w:rPr>
          <w:rFonts w:hint="eastAsia" w:ascii="宋体" w:hAnsi="宋体" w:eastAsia="宋体" w:cs="宋体"/>
          <w:color w:val="444444"/>
          <w:sz w:val="21"/>
          <w:szCs w:val="21"/>
          <w:shd w:val="clear" w:fill="FFFFFF"/>
        </w:rPr>
        <w:t>时</w:t>
      </w:r>
      <w:r>
        <w:rPr>
          <w:rFonts w:hint="default" w:ascii="Times New Roman" w:hAnsi="Times New Roman" w:eastAsia="微软雅黑" w:cs="Times New Roman"/>
          <w:color w:val="444444"/>
          <w:sz w:val="21"/>
          <w:szCs w:val="21"/>
          <w:shd w:val="clear" w:fill="FFFFFF"/>
        </w:rPr>
        <w:t>AsO43-</w:t>
      </w:r>
      <w:r>
        <w:rPr>
          <w:rFonts w:hint="eastAsia" w:ascii="宋体" w:hAnsi="宋体" w:eastAsia="宋体" w:cs="宋体"/>
          <w:color w:val="444444"/>
          <w:sz w:val="21"/>
          <w:szCs w:val="21"/>
          <w:shd w:val="clear" w:fill="FFFFFF"/>
        </w:rPr>
        <w:t>浓度更小，反应速率更慢、</w:t>
      </w:r>
      <w:r>
        <w:rPr>
          <w:rFonts w:hint="default" w:ascii="Times New Roman" w:hAnsi="Times New Roman" w:eastAsia="微软雅黑" w:cs="Times New Roman"/>
          <w:color w:val="444444"/>
          <w:sz w:val="21"/>
          <w:szCs w:val="21"/>
          <w:shd w:val="clear" w:fill="FFFFFF"/>
        </w:rPr>
        <w:t>K=</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"http://www.ccutu.com/upLoad/doc20170608/n3w8slta/182807.034.png"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1857375" cy="457200"/>
            <wp:effectExtent l="0" t="0" r="9525" b="0"/>
            <wp:docPr id="52" name="图片 48" descr="IMG_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48" descr="IMG_295"/>
                    <pic:cNvPicPr>
                      <a:picLocks noChangeAspect="1"/>
                    </pic:cNvPicPr>
                  </pic:nvPicPr>
                  <pic:blipFill>
                    <a:blip r:embed="rId46"/>
                    <a:stretch>
                      <a:fillRect/>
                    </a:stretch>
                  </pic:blipFill>
                  <pic:spPr>
                    <a:xfrm>
                      <a:off x="0" y="0"/>
                      <a:ext cx="1857375" cy="45720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eastAsia" w:ascii="宋体" w:hAnsi="宋体" w:eastAsia="宋体" w:cs="宋体"/>
          <w:color w:val="444444"/>
          <w:sz w:val="21"/>
          <w:szCs w:val="21"/>
          <w:shd w:val="clear" w:fill="FFFFFF"/>
        </w:rPr>
        <w:t xml:space="preserve">。 </w:t>
      </w:r>
    </w:p>
    <w:p>
      <w:pPr>
        <w:pStyle w:val="4"/>
        <w:keepNext w:val="0"/>
        <w:keepLines w:val="0"/>
        <w:widowControl/>
        <w:suppressLineNumbers w:val="0"/>
        <w:spacing w:before="302" w:beforeAutospacing="0" w:after="0" w:afterAutospacing="0" w:line="420" w:lineRule="atLeast"/>
        <w:ind w:left="600" w:right="0"/>
        <w:jc w:val="both"/>
        <w:rPr>
          <w:rFonts w:hint="eastAsia" w:eastAsiaTheme="minorEastAsia"/>
          <w:lang w:eastAsia="zh-CN"/>
        </w:rPr>
      </w:pPr>
      <w:r>
        <w:rPr>
          <w:rFonts w:hint="eastAsia" w:eastAsiaTheme="minorEastAsia"/>
          <w:lang w:eastAsia="zh-CN"/>
        </w:rPr>
        <w:drawing>
          <wp:inline distT="0" distB="0" distL="114300" distR="114300">
            <wp:extent cx="5274310" cy="4794885"/>
            <wp:effectExtent l="0" t="0" r="2540" b="5715"/>
            <wp:docPr id="74" name="图片 74" descr="1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11-21"/>
                    <pic:cNvPicPr>
                      <a:picLocks noChangeAspect="1"/>
                    </pic:cNvPicPr>
                  </pic:nvPicPr>
                  <pic:blipFill>
                    <a:blip r:embed="rId47"/>
                    <a:stretch>
                      <a:fillRect/>
                    </a:stretch>
                  </pic:blipFill>
                  <pic:spPr>
                    <a:xfrm>
                      <a:off x="0" y="0"/>
                      <a:ext cx="5274310" cy="4794885"/>
                    </a:xfrm>
                    <a:prstGeom prst="rect">
                      <a:avLst/>
                    </a:prstGeom>
                  </pic:spPr>
                </pic:pic>
              </a:graphicData>
            </a:graphic>
          </wp:inline>
        </w:drawing>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35</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化学</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选修</w:t>
      </w:r>
      <w:r>
        <w:rPr>
          <w:rFonts w:hint="default" w:ascii="Times New Roman" w:hAnsi="Times New Roman" w:eastAsia="微软雅黑" w:cs="Times New Roman"/>
          <w:color w:val="444444"/>
          <w:sz w:val="21"/>
          <w:szCs w:val="21"/>
          <w:shd w:val="clear" w:fill="FFFFFF"/>
        </w:rPr>
        <w:t>3</w:t>
      </w:r>
      <w:r>
        <w:rPr>
          <w:rFonts w:hint="eastAsia" w:ascii="宋体" w:hAnsi="宋体" w:eastAsia="宋体" w:cs="宋体"/>
          <w:color w:val="444444"/>
          <w:sz w:val="21"/>
          <w:szCs w:val="21"/>
          <w:shd w:val="clear" w:fill="FFFFFF"/>
        </w:rPr>
        <w:t>：物质结构与性质</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15</w:t>
      </w:r>
      <w:r>
        <w:rPr>
          <w:rFonts w:hint="eastAsia" w:ascii="宋体" w:hAnsi="宋体" w:eastAsia="宋体" w:cs="宋体"/>
          <w:color w:val="444444"/>
          <w:sz w:val="21"/>
          <w:szCs w:val="21"/>
          <w:shd w:val="clear" w:fill="FFFFFF"/>
        </w:rPr>
        <w:t>分）</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研究发现，在</w:t>
      </w:r>
      <w:r>
        <w:rPr>
          <w:rFonts w:hint="default" w:ascii="Times New Roman" w:hAnsi="Times New Roman" w:eastAsia="微软雅黑" w:cs="Times New Roman"/>
          <w:color w:val="444444"/>
          <w:sz w:val="21"/>
          <w:szCs w:val="21"/>
          <w:shd w:val="clear" w:fill="FFFFFF"/>
        </w:rPr>
        <w:t>CO2</w:t>
      </w:r>
      <w:r>
        <w:rPr>
          <w:rFonts w:hint="eastAsia" w:ascii="宋体" w:hAnsi="宋体" w:eastAsia="宋体" w:cs="宋体"/>
          <w:color w:val="444444"/>
          <w:sz w:val="21"/>
          <w:szCs w:val="21"/>
          <w:shd w:val="clear" w:fill="FFFFFF"/>
        </w:rPr>
        <w:t>低压合成甲醇反应（</w:t>
      </w:r>
      <w:r>
        <w:rPr>
          <w:rFonts w:hint="default" w:ascii="Times New Roman" w:hAnsi="Times New Roman" w:eastAsia="微软雅黑" w:cs="Times New Roman"/>
          <w:color w:val="444444"/>
          <w:sz w:val="21"/>
          <w:szCs w:val="21"/>
          <w:shd w:val="clear" w:fill="FFFFFF"/>
        </w:rPr>
        <w:t>CO2+3H2=CH3OH+H2O</w:t>
      </w:r>
      <w:r>
        <w:rPr>
          <w:rFonts w:hint="eastAsia" w:ascii="宋体" w:hAnsi="宋体" w:eastAsia="宋体" w:cs="宋体"/>
          <w:color w:val="444444"/>
          <w:sz w:val="21"/>
          <w:szCs w:val="21"/>
          <w:shd w:val="clear" w:fill="FFFFFF"/>
        </w:rPr>
        <w:t>）中，</w:t>
      </w:r>
      <w:r>
        <w:rPr>
          <w:rFonts w:hint="default" w:ascii="Times New Roman" w:hAnsi="Times New Roman" w:eastAsia="微软雅黑" w:cs="Times New Roman"/>
          <w:color w:val="444444"/>
          <w:sz w:val="21"/>
          <w:szCs w:val="21"/>
          <w:shd w:val="clear" w:fill="FFFFFF"/>
        </w:rPr>
        <w:t>Co</w:t>
      </w:r>
      <w:r>
        <w:rPr>
          <w:rFonts w:hint="eastAsia" w:ascii="宋体" w:hAnsi="宋体" w:eastAsia="宋体" w:cs="宋体"/>
          <w:color w:val="444444"/>
          <w:sz w:val="21"/>
          <w:szCs w:val="21"/>
          <w:shd w:val="clear" w:fill="FFFFFF"/>
        </w:rPr>
        <w:t>氧化物负载的</w:t>
      </w:r>
      <w:r>
        <w:rPr>
          <w:rFonts w:hint="default" w:ascii="Times New Roman" w:hAnsi="Times New Roman" w:eastAsia="微软雅黑" w:cs="Times New Roman"/>
          <w:color w:val="444444"/>
          <w:sz w:val="21"/>
          <w:szCs w:val="21"/>
          <w:shd w:val="clear" w:fill="FFFFFF"/>
        </w:rPr>
        <w:t>Mn</w:t>
      </w:r>
      <w:r>
        <w:rPr>
          <w:rFonts w:hint="eastAsia" w:ascii="宋体" w:hAnsi="宋体" w:eastAsia="宋体" w:cs="宋体"/>
          <w:color w:val="444444"/>
          <w:sz w:val="21"/>
          <w:szCs w:val="21"/>
          <w:shd w:val="clear" w:fill="FFFFFF"/>
        </w:rPr>
        <w:t>氧化物纳米粒子催化剂具有高活性，显示出良好的应用前景。回答下列问题：</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Co</w:t>
      </w:r>
      <w:r>
        <w:rPr>
          <w:rFonts w:hint="eastAsia" w:ascii="宋体" w:hAnsi="宋体" w:eastAsia="宋体" w:cs="宋体"/>
          <w:color w:val="444444"/>
          <w:sz w:val="21"/>
          <w:szCs w:val="21"/>
          <w:shd w:val="clear" w:fill="FFFFFF"/>
        </w:rPr>
        <w:t>基态原子核外电子排布式为</w:t>
      </w:r>
      <w:r>
        <w:rPr>
          <w:rFonts w:hint="default" w:ascii="Times New Roman" w:hAnsi="Times New Roman" w:eastAsia="微软雅黑" w:cs="Times New Roman"/>
          <w:color w:val="444444"/>
          <w:sz w:val="21"/>
          <w:szCs w:val="21"/>
          <w:shd w:val="clear" w:fill="FFFFFF"/>
        </w:rPr>
        <w:t>_____________</w:t>
      </w:r>
      <w:r>
        <w:rPr>
          <w:rFonts w:hint="eastAsia" w:ascii="宋体" w:hAnsi="宋体" w:eastAsia="宋体" w:cs="宋体"/>
          <w:color w:val="444444"/>
          <w:sz w:val="21"/>
          <w:szCs w:val="21"/>
          <w:shd w:val="clear" w:fill="FFFFFF"/>
        </w:rPr>
        <w:t>。元素</w:t>
      </w:r>
      <w:r>
        <w:rPr>
          <w:rFonts w:hint="default" w:ascii="Times New Roman" w:hAnsi="Times New Roman" w:eastAsia="微软雅黑" w:cs="Times New Roman"/>
          <w:color w:val="444444"/>
          <w:sz w:val="21"/>
          <w:szCs w:val="21"/>
          <w:shd w:val="clear" w:fill="FFFFFF"/>
        </w:rPr>
        <w:t>Mn</w:t>
      </w:r>
      <w:r>
        <w:rPr>
          <w:rFonts w:hint="eastAsia" w:ascii="宋体" w:hAnsi="宋体" w:eastAsia="宋体" w:cs="宋体"/>
          <w:color w:val="444444"/>
          <w:sz w:val="21"/>
          <w:szCs w:val="21"/>
          <w:shd w:val="clear" w:fill="FFFFFF"/>
        </w:rPr>
        <w:t>与</w:t>
      </w:r>
      <w:r>
        <w:rPr>
          <w:rFonts w:hint="default" w:ascii="Times New Roman" w:hAnsi="Times New Roman" w:eastAsia="微软雅黑" w:cs="Times New Roman"/>
          <w:color w:val="444444"/>
          <w:sz w:val="21"/>
          <w:szCs w:val="21"/>
          <w:shd w:val="clear" w:fill="FFFFFF"/>
        </w:rPr>
        <w:t>O</w:t>
      </w:r>
      <w:r>
        <w:rPr>
          <w:rFonts w:hint="eastAsia" w:ascii="宋体" w:hAnsi="宋体" w:eastAsia="宋体" w:cs="宋体"/>
          <w:color w:val="444444"/>
          <w:sz w:val="21"/>
          <w:szCs w:val="21"/>
          <w:shd w:val="clear" w:fill="FFFFFF"/>
        </w:rPr>
        <w:t>中，第一电离能较大的是</w:t>
      </w:r>
      <w:r>
        <w:rPr>
          <w:rFonts w:hint="default" w:ascii="Times New Roman" w:hAnsi="Times New Roman" w:eastAsia="微软雅黑" w:cs="Times New Roman"/>
          <w:color w:val="444444"/>
          <w:sz w:val="21"/>
          <w:szCs w:val="21"/>
          <w:shd w:val="clear" w:fill="FFFFFF"/>
        </w:rPr>
        <w:t>_________</w:t>
      </w:r>
      <w:r>
        <w:rPr>
          <w:rFonts w:hint="eastAsia" w:ascii="宋体" w:hAnsi="宋体" w:eastAsia="宋体" w:cs="宋体"/>
          <w:color w:val="444444"/>
          <w:sz w:val="21"/>
          <w:szCs w:val="21"/>
          <w:shd w:val="clear" w:fill="FFFFFF"/>
        </w:rPr>
        <w:t>，基态原子核外未成对电子数较多的是</w:t>
      </w:r>
      <w:r>
        <w:rPr>
          <w:rFonts w:hint="default" w:ascii="Times New Roman" w:hAnsi="Times New Roman" w:eastAsia="微软雅黑" w:cs="Times New Roman"/>
          <w:color w:val="444444"/>
          <w:sz w:val="21"/>
          <w:szCs w:val="21"/>
          <w:shd w:val="clear" w:fill="FFFFFF"/>
        </w:rPr>
        <w:t>_________________</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CO2</w:t>
      </w:r>
      <w:r>
        <w:rPr>
          <w:rFonts w:hint="eastAsia" w:ascii="宋体" w:hAnsi="宋体" w:eastAsia="宋体" w:cs="宋体"/>
          <w:color w:val="444444"/>
          <w:sz w:val="21"/>
          <w:szCs w:val="21"/>
          <w:shd w:val="clear" w:fill="FFFFFF"/>
        </w:rPr>
        <w:t>和</w:t>
      </w:r>
      <w:r>
        <w:rPr>
          <w:rFonts w:hint="default" w:ascii="Times New Roman" w:hAnsi="Times New Roman" w:eastAsia="微软雅黑" w:cs="Times New Roman"/>
          <w:color w:val="444444"/>
          <w:sz w:val="21"/>
          <w:szCs w:val="21"/>
          <w:shd w:val="clear" w:fill="FFFFFF"/>
        </w:rPr>
        <w:t>CH3OH</w:t>
      </w:r>
      <w:r>
        <w:rPr>
          <w:rFonts w:hint="eastAsia" w:ascii="宋体" w:hAnsi="宋体" w:eastAsia="宋体" w:cs="宋体"/>
          <w:color w:val="444444"/>
          <w:sz w:val="21"/>
          <w:szCs w:val="21"/>
          <w:shd w:val="clear" w:fill="FFFFFF"/>
        </w:rPr>
        <w:t>分子中</w:t>
      </w: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原子的杂化形式分别为</w:t>
      </w:r>
      <w:r>
        <w:rPr>
          <w:rFonts w:hint="default" w:ascii="Times New Roman" w:hAnsi="Times New Roman" w:eastAsia="微软雅黑" w:cs="Times New Roman"/>
          <w:color w:val="444444"/>
          <w:sz w:val="21"/>
          <w:szCs w:val="21"/>
          <w:shd w:val="clear" w:fill="FFFFFF"/>
        </w:rPr>
        <w:t>__________</w:t>
      </w:r>
      <w:r>
        <w:rPr>
          <w:rFonts w:hint="eastAsia" w:ascii="宋体" w:hAnsi="宋体" w:eastAsia="宋体" w:cs="宋体"/>
          <w:color w:val="444444"/>
          <w:sz w:val="21"/>
          <w:szCs w:val="21"/>
          <w:shd w:val="clear" w:fill="FFFFFF"/>
        </w:rPr>
        <w:t>和</w:t>
      </w:r>
      <w:r>
        <w:rPr>
          <w:rFonts w:hint="default" w:ascii="Times New Roman" w:hAnsi="Times New Roman" w:eastAsia="微软雅黑" w:cs="Times New Roman"/>
          <w:color w:val="444444"/>
          <w:sz w:val="21"/>
          <w:szCs w:val="21"/>
          <w:shd w:val="clear" w:fill="FFFFFF"/>
        </w:rPr>
        <w:t>__________</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3</w:t>
      </w:r>
      <w:r>
        <w:rPr>
          <w:rFonts w:hint="eastAsia" w:ascii="宋体" w:hAnsi="宋体" w:eastAsia="宋体" w:cs="宋体"/>
          <w:color w:val="444444"/>
          <w:sz w:val="21"/>
          <w:szCs w:val="21"/>
          <w:shd w:val="clear" w:fill="FFFFFF"/>
        </w:rPr>
        <w:t>）在</w:t>
      </w:r>
      <w:r>
        <w:rPr>
          <w:rFonts w:hint="default" w:ascii="Times New Roman" w:hAnsi="Times New Roman" w:eastAsia="微软雅黑" w:cs="Times New Roman"/>
          <w:color w:val="444444"/>
          <w:sz w:val="21"/>
          <w:szCs w:val="21"/>
          <w:shd w:val="clear" w:fill="FFFFFF"/>
        </w:rPr>
        <w:t>CO2</w:t>
      </w:r>
      <w:r>
        <w:rPr>
          <w:rFonts w:hint="eastAsia" w:ascii="宋体" w:hAnsi="宋体" w:eastAsia="宋体" w:cs="宋体"/>
          <w:color w:val="444444"/>
          <w:sz w:val="21"/>
          <w:szCs w:val="21"/>
          <w:shd w:val="clear" w:fill="FFFFFF"/>
        </w:rPr>
        <w:t>低压合成甲醇反应所涉及的</w:t>
      </w:r>
      <w:r>
        <w:rPr>
          <w:rFonts w:hint="default" w:ascii="Times New Roman" w:hAnsi="Times New Roman" w:eastAsia="微软雅黑" w:cs="Times New Roman"/>
          <w:color w:val="444444"/>
          <w:sz w:val="21"/>
          <w:szCs w:val="21"/>
          <w:shd w:val="clear" w:fill="FFFFFF"/>
        </w:rPr>
        <w:t>4</w:t>
      </w:r>
      <w:r>
        <w:rPr>
          <w:rFonts w:hint="eastAsia" w:ascii="宋体" w:hAnsi="宋体" w:eastAsia="宋体" w:cs="宋体"/>
          <w:color w:val="444444"/>
          <w:sz w:val="21"/>
          <w:szCs w:val="21"/>
          <w:shd w:val="clear" w:fill="FFFFFF"/>
        </w:rPr>
        <w:t>种物质中，沸点从高到低的顺序为</w:t>
      </w:r>
      <w:r>
        <w:rPr>
          <w:rFonts w:hint="default" w:ascii="Times New Roman" w:hAnsi="Times New Roman" w:eastAsia="微软雅黑" w:cs="Times New Roman"/>
          <w:color w:val="444444"/>
          <w:sz w:val="21"/>
          <w:szCs w:val="21"/>
          <w:shd w:val="clear" w:fill="FFFFFF"/>
        </w:rPr>
        <w:t>_________</w:t>
      </w:r>
      <w:r>
        <w:rPr>
          <w:rFonts w:hint="eastAsia" w:ascii="宋体" w:hAnsi="宋体" w:eastAsia="宋体" w:cs="宋体"/>
          <w:color w:val="444444"/>
          <w:sz w:val="21"/>
          <w:szCs w:val="21"/>
          <w:shd w:val="clear" w:fill="FFFFFF"/>
        </w:rPr>
        <w:t>，原因是</w:t>
      </w:r>
      <w:r>
        <w:rPr>
          <w:rFonts w:hint="default" w:ascii="Times New Roman" w:hAnsi="Times New Roman" w:eastAsia="微软雅黑" w:cs="Times New Roman"/>
          <w:color w:val="444444"/>
          <w:sz w:val="21"/>
          <w:szCs w:val="21"/>
          <w:shd w:val="clear" w:fill="FFFFFF"/>
        </w:rPr>
        <w:t>_______</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4</w:t>
      </w:r>
      <w:r>
        <w:rPr>
          <w:rFonts w:hint="eastAsia" w:ascii="宋体" w:hAnsi="宋体" w:eastAsia="宋体" w:cs="宋体"/>
          <w:color w:val="444444"/>
          <w:sz w:val="21"/>
          <w:szCs w:val="21"/>
          <w:shd w:val="clear" w:fill="FFFFFF"/>
        </w:rPr>
        <w:t>）硝酸锰是制备上述反应催化剂的原料，</w:t>
      </w:r>
      <w:r>
        <w:rPr>
          <w:rFonts w:hint="default" w:ascii="Times New Roman" w:hAnsi="Times New Roman" w:eastAsia="微软雅黑" w:cs="Times New Roman"/>
          <w:color w:val="444444"/>
          <w:sz w:val="21"/>
          <w:szCs w:val="21"/>
          <w:shd w:val="clear" w:fill="FFFFFF"/>
        </w:rPr>
        <w:t>Mn(NO3)2</w:t>
      </w:r>
      <w:r>
        <w:rPr>
          <w:rFonts w:hint="eastAsia" w:ascii="宋体" w:hAnsi="宋体" w:eastAsia="宋体" w:cs="宋体"/>
          <w:color w:val="444444"/>
          <w:sz w:val="21"/>
          <w:szCs w:val="21"/>
          <w:shd w:val="clear" w:fill="FFFFFF"/>
        </w:rPr>
        <w:t>中的化学键除了</w:t>
      </w:r>
      <w:r>
        <w:rPr>
          <w:rFonts w:hint="default" w:ascii="Times New Roman" w:hAnsi="Times New Roman" w:eastAsia="微软雅黑" w:cs="Times New Roman"/>
          <w:color w:val="444444"/>
          <w:sz w:val="21"/>
          <w:szCs w:val="21"/>
          <w:shd w:val="clear" w:fill="FFFFFF"/>
        </w:rPr>
        <w:t>σ</w:t>
      </w:r>
      <w:r>
        <w:rPr>
          <w:rFonts w:hint="eastAsia" w:ascii="宋体" w:hAnsi="宋体" w:eastAsia="宋体" w:cs="宋体"/>
          <w:color w:val="444444"/>
          <w:sz w:val="21"/>
          <w:szCs w:val="21"/>
          <w:shd w:val="clear" w:fill="FFFFFF"/>
        </w:rPr>
        <w:t>键外，还存在</w:t>
      </w:r>
      <w:r>
        <w:rPr>
          <w:rFonts w:hint="default" w:ascii="Times New Roman" w:hAnsi="Times New Roman" w:eastAsia="微软雅黑" w:cs="Times New Roman"/>
          <w:color w:val="444444"/>
          <w:sz w:val="21"/>
          <w:szCs w:val="21"/>
          <w:shd w:val="clear" w:fill="FFFFFF"/>
        </w:rPr>
        <w:t>________</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5</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MgO</w:t>
      </w:r>
      <w:r>
        <w:rPr>
          <w:rFonts w:hint="eastAsia" w:ascii="宋体" w:hAnsi="宋体" w:eastAsia="宋体" w:cs="宋体"/>
          <w:color w:val="444444"/>
          <w:sz w:val="21"/>
          <w:szCs w:val="21"/>
          <w:shd w:val="clear" w:fill="FFFFFF"/>
        </w:rPr>
        <w:t>具有</w:t>
      </w:r>
      <w:r>
        <w:rPr>
          <w:rFonts w:hint="default" w:ascii="Times New Roman" w:hAnsi="Times New Roman" w:eastAsia="微软雅黑" w:cs="Times New Roman"/>
          <w:color w:val="444444"/>
          <w:sz w:val="21"/>
          <w:szCs w:val="21"/>
          <w:shd w:val="clear" w:fill="FFFFFF"/>
        </w:rPr>
        <w:t>NaCl</w:t>
      </w:r>
      <w:r>
        <w:rPr>
          <w:rFonts w:hint="eastAsia" w:ascii="宋体" w:hAnsi="宋体" w:eastAsia="宋体" w:cs="宋体"/>
          <w:color w:val="444444"/>
          <w:sz w:val="21"/>
          <w:szCs w:val="21"/>
          <w:shd w:val="clear" w:fill="FFFFFF"/>
        </w:rPr>
        <w:t>型结构（如图），其中阴离子采用面心立方最密堆积方式，学</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科</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网</w:t>
      </w:r>
      <w:r>
        <w:rPr>
          <w:rFonts w:hint="default" w:ascii="Times New Roman" w:hAnsi="Times New Roman" w:eastAsia="微软雅黑" w:cs="Times New Roman"/>
          <w:color w:val="444444"/>
          <w:sz w:val="21"/>
          <w:szCs w:val="21"/>
          <w:shd w:val="clear" w:fill="FFFFFF"/>
        </w:rPr>
        <w:t>X</w:t>
      </w:r>
      <w:r>
        <w:rPr>
          <w:rFonts w:hint="eastAsia" w:ascii="宋体" w:hAnsi="宋体" w:eastAsia="宋体" w:cs="宋体"/>
          <w:color w:val="444444"/>
          <w:sz w:val="21"/>
          <w:szCs w:val="21"/>
          <w:shd w:val="clear" w:fill="FFFFFF"/>
        </w:rPr>
        <w:t>射线衍射实验测得</w:t>
      </w:r>
      <w:r>
        <w:rPr>
          <w:rFonts w:hint="default" w:ascii="Times New Roman" w:hAnsi="Times New Roman" w:eastAsia="微软雅黑" w:cs="Times New Roman"/>
          <w:color w:val="444444"/>
          <w:sz w:val="21"/>
          <w:szCs w:val="21"/>
          <w:shd w:val="clear" w:fill="FFFFFF"/>
        </w:rPr>
        <w:t>MgO</w:t>
      </w:r>
      <w:r>
        <w:rPr>
          <w:rFonts w:hint="eastAsia" w:ascii="宋体" w:hAnsi="宋体" w:eastAsia="宋体" w:cs="宋体"/>
          <w:color w:val="444444"/>
          <w:sz w:val="21"/>
          <w:szCs w:val="21"/>
          <w:shd w:val="clear" w:fill="FFFFFF"/>
        </w:rPr>
        <w:t>的晶胞参数为</w:t>
      </w:r>
      <w:r>
        <w:rPr>
          <w:rFonts w:hint="default" w:ascii="Times New Roman" w:hAnsi="Times New Roman" w:eastAsia="微软雅黑" w:cs="Times New Roman"/>
          <w:color w:val="444444"/>
          <w:sz w:val="21"/>
          <w:szCs w:val="21"/>
          <w:shd w:val="clear" w:fill="FFFFFF"/>
        </w:rPr>
        <w:t>a=0.420nm</w:t>
      </w:r>
      <w:r>
        <w:rPr>
          <w:rFonts w:hint="eastAsia" w:ascii="宋体" w:hAnsi="宋体" w:eastAsia="宋体" w:cs="宋体"/>
          <w:color w:val="444444"/>
          <w:sz w:val="21"/>
          <w:szCs w:val="21"/>
          <w:shd w:val="clear" w:fill="FFFFFF"/>
        </w:rPr>
        <w:t>，则</w:t>
      </w:r>
      <w:r>
        <w:rPr>
          <w:rFonts w:hint="default" w:ascii="Times New Roman" w:hAnsi="Times New Roman" w:eastAsia="微软雅黑" w:cs="Times New Roman"/>
          <w:color w:val="444444"/>
          <w:sz w:val="21"/>
          <w:szCs w:val="21"/>
          <w:shd w:val="clear" w:fill="FFFFFF"/>
        </w:rPr>
        <w:t>r(O2-)</w:t>
      </w:r>
      <w:r>
        <w:rPr>
          <w:rFonts w:hint="eastAsia" w:ascii="宋体" w:hAnsi="宋体" w:eastAsia="宋体" w:cs="宋体"/>
          <w:color w:val="444444"/>
          <w:sz w:val="21"/>
          <w:szCs w:val="21"/>
          <w:shd w:val="clear" w:fill="FFFFFF"/>
        </w:rPr>
        <w:t>为</w:t>
      </w:r>
      <w:r>
        <w:rPr>
          <w:rFonts w:hint="default" w:ascii="Times New Roman" w:hAnsi="Times New Roman" w:eastAsia="微软雅黑" w:cs="Times New Roman"/>
          <w:color w:val="444444"/>
          <w:sz w:val="21"/>
          <w:szCs w:val="21"/>
          <w:shd w:val="clear" w:fill="FFFFFF"/>
        </w:rPr>
        <w:t>________nm</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MnO</w:t>
      </w:r>
      <w:r>
        <w:rPr>
          <w:rFonts w:hint="eastAsia" w:ascii="宋体" w:hAnsi="宋体" w:eastAsia="宋体" w:cs="宋体"/>
          <w:color w:val="444444"/>
          <w:sz w:val="21"/>
          <w:szCs w:val="21"/>
          <w:shd w:val="clear" w:fill="FFFFFF"/>
        </w:rPr>
        <w:t>也属于</w:t>
      </w:r>
      <w:r>
        <w:rPr>
          <w:rFonts w:hint="default" w:ascii="Times New Roman" w:hAnsi="Times New Roman" w:eastAsia="微软雅黑" w:cs="Times New Roman"/>
          <w:color w:val="444444"/>
          <w:sz w:val="21"/>
          <w:szCs w:val="21"/>
          <w:shd w:val="clear" w:fill="FFFFFF"/>
        </w:rPr>
        <w:t>NaCl</w:t>
      </w:r>
      <w:r>
        <w:rPr>
          <w:rFonts w:hint="eastAsia" w:ascii="宋体" w:hAnsi="宋体" w:eastAsia="宋体" w:cs="宋体"/>
          <w:color w:val="444444"/>
          <w:sz w:val="21"/>
          <w:szCs w:val="21"/>
          <w:shd w:val="clear" w:fill="FFFFFF"/>
        </w:rPr>
        <w:t>型结构，晶胞参数为</w:t>
      </w:r>
      <w:r>
        <w:rPr>
          <w:rFonts w:hint="default" w:ascii="Times New Roman" w:hAnsi="Times New Roman" w:eastAsia="微软雅黑" w:cs="Times New Roman"/>
          <w:color w:val="444444"/>
          <w:sz w:val="21"/>
          <w:szCs w:val="21"/>
          <w:shd w:val="clear" w:fill="FFFFFF"/>
        </w:rPr>
        <w:t>a' =0.448 nm</w:t>
      </w:r>
      <w:r>
        <w:rPr>
          <w:rFonts w:hint="eastAsia" w:ascii="宋体" w:hAnsi="宋体" w:eastAsia="宋体" w:cs="宋体"/>
          <w:color w:val="444444"/>
          <w:sz w:val="21"/>
          <w:szCs w:val="21"/>
          <w:shd w:val="clear" w:fill="FFFFFF"/>
        </w:rPr>
        <w:t>，则</w:t>
      </w:r>
      <w:r>
        <w:rPr>
          <w:rFonts w:hint="default" w:ascii="Times New Roman" w:hAnsi="Times New Roman" w:eastAsia="微软雅黑" w:cs="Times New Roman"/>
          <w:color w:val="444444"/>
          <w:sz w:val="21"/>
          <w:szCs w:val="21"/>
          <w:shd w:val="clear" w:fill="FFFFFF"/>
        </w:rPr>
        <w:t>r(Mn2+)</w:t>
      </w:r>
      <w:r>
        <w:rPr>
          <w:rFonts w:hint="eastAsia" w:ascii="宋体" w:hAnsi="宋体" w:eastAsia="宋体" w:cs="宋体"/>
          <w:color w:val="444444"/>
          <w:sz w:val="21"/>
          <w:szCs w:val="21"/>
          <w:shd w:val="clear" w:fill="FFFFFF"/>
        </w:rPr>
        <w:t>为</w:t>
      </w:r>
      <w:r>
        <w:rPr>
          <w:rFonts w:hint="default" w:ascii="Times New Roman" w:hAnsi="Times New Roman" w:eastAsia="微软雅黑" w:cs="Times New Roman"/>
          <w:color w:val="444444"/>
          <w:sz w:val="21"/>
          <w:szCs w:val="21"/>
          <w:shd w:val="clear" w:fill="FFFFFF"/>
        </w:rPr>
        <w:t>________nm</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"http://www.ccutu.com/upLoad/doc20170608/n3w8slta/182807.036.png"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1752600" cy="1209675"/>
            <wp:effectExtent l="0" t="0" r="0" b="9525"/>
            <wp:docPr id="54" name="图片 50" descr="IMG_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0" descr="IMG_297"/>
                    <pic:cNvPicPr>
                      <a:picLocks noChangeAspect="1"/>
                    </pic:cNvPicPr>
                  </pic:nvPicPr>
                  <pic:blipFill>
                    <a:blip r:embed="rId48"/>
                    <a:stretch>
                      <a:fillRect/>
                    </a:stretch>
                  </pic:blipFill>
                  <pic:spPr>
                    <a:xfrm>
                      <a:off x="0" y="0"/>
                      <a:ext cx="1752600" cy="120967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【参考答案】</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1s22s22p63s23p63d74s2</w:t>
      </w:r>
      <w:r>
        <w:rPr>
          <w:rFonts w:hint="eastAsia" w:ascii="宋体" w:hAnsi="宋体" w:eastAsia="宋体" w:cs="宋体"/>
          <w:color w:val="444444"/>
          <w:sz w:val="21"/>
          <w:szCs w:val="21"/>
          <w:shd w:val="clear" w:fill="FFFFFF"/>
        </w:rPr>
        <w:t>或</w:t>
      </w:r>
      <w:r>
        <w:rPr>
          <w:rFonts w:hint="default" w:ascii="Times New Roman" w:hAnsi="Times New Roman" w:eastAsia="微软雅黑" w:cs="Times New Roman"/>
          <w:color w:val="444444"/>
          <w:sz w:val="21"/>
          <w:szCs w:val="21"/>
          <w:shd w:val="clear" w:fill="FFFFFF"/>
        </w:rPr>
        <w:t>[Ar]3d74s2O</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Mn</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sp ,sp3</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3</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H2O&gt;CH3OH&gt;CO2&gt;H2</w:t>
      </w:r>
      <w:r>
        <w:rPr>
          <w:rFonts w:hint="eastAsia" w:ascii="宋体" w:hAnsi="宋体" w:eastAsia="宋体" w:cs="宋体"/>
          <w:color w:val="444444"/>
          <w:sz w:val="21"/>
          <w:szCs w:val="21"/>
          <w:shd w:val="clear" w:fill="FFFFFF"/>
        </w:rPr>
        <w:t>，常温下水和甲醇是液体而二氧化碳和氢气是气体，液体的沸点高于气体；水分子中有两个氢原子都可以参与形成分子间氢键，而甲醇分子中只有一个羟基上的氢原子可用于形成分子间氢键，所以水的沸点高于甲醇；二氧化碳的相对分子质量比氢气大，所以二氧化碳分子间作用力较大、沸点较高。</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4</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π</w:t>
      </w:r>
      <w:r>
        <w:rPr>
          <w:rFonts w:hint="eastAsia" w:ascii="宋体" w:hAnsi="宋体" w:eastAsia="宋体" w:cs="宋体"/>
          <w:color w:val="444444"/>
          <w:sz w:val="21"/>
          <w:szCs w:val="21"/>
          <w:shd w:val="clear" w:fill="FFFFFF"/>
        </w:rPr>
        <w:t>键、离子键</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5</w:t>
      </w:r>
      <w:r>
        <w:rPr>
          <w:rFonts w:hint="eastAsia" w:ascii="宋体" w:hAnsi="宋体" w:eastAsia="宋体" w:cs="宋体"/>
          <w:color w:val="444444"/>
          <w:sz w:val="21"/>
          <w:szCs w:val="21"/>
          <w:shd w:val="clear" w:fill="FFFFFF"/>
        </w:rPr>
        <w:t>）</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"http://www.ccutu.com/upLoad/doc20170608/n3w8slta/182807.037.png"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1228725" cy="428625"/>
            <wp:effectExtent l="0" t="0" r="9525" b="8890"/>
            <wp:docPr id="55" name="图片 51" descr="IMG_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1" descr="IMG_298"/>
                    <pic:cNvPicPr>
                      <a:picLocks noChangeAspect="1"/>
                    </pic:cNvPicPr>
                  </pic:nvPicPr>
                  <pic:blipFill>
                    <a:blip r:embed="rId49"/>
                    <a:stretch>
                      <a:fillRect/>
                    </a:stretch>
                  </pic:blipFill>
                  <pic:spPr>
                    <a:xfrm>
                      <a:off x="0" y="0"/>
                      <a:ext cx="1228725" cy="42862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【参考解析】</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Co</w:t>
      </w:r>
      <w:r>
        <w:rPr>
          <w:rFonts w:hint="eastAsia" w:ascii="宋体" w:hAnsi="宋体" w:eastAsia="宋体" w:cs="宋体"/>
          <w:color w:val="444444"/>
          <w:sz w:val="21"/>
          <w:szCs w:val="21"/>
          <w:shd w:val="clear" w:fill="FFFFFF"/>
        </w:rPr>
        <w:t>是</w:t>
      </w:r>
      <w:r>
        <w:rPr>
          <w:rFonts w:hint="default" w:ascii="Times New Roman" w:hAnsi="Times New Roman" w:eastAsia="微软雅黑" w:cs="Times New Roman"/>
          <w:color w:val="444444"/>
          <w:sz w:val="21"/>
          <w:szCs w:val="21"/>
          <w:shd w:val="clear" w:fill="FFFFFF"/>
        </w:rPr>
        <w:t>27</w:t>
      </w:r>
      <w:r>
        <w:rPr>
          <w:rFonts w:hint="eastAsia" w:ascii="宋体" w:hAnsi="宋体" w:eastAsia="宋体" w:cs="宋体"/>
          <w:color w:val="444444"/>
          <w:sz w:val="21"/>
          <w:szCs w:val="21"/>
          <w:shd w:val="clear" w:fill="FFFFFF"/>
        </w:rPr>
        <w:t>号元素，位于元素周期表第</w:t>
      </w:r>
      <w:r>
        <w:rPr>
          <w:rFonts w:hint="default" w:ascii="Times New Roman" w:hAnsi="Times New Roman" w:eastAsia="微软雅黑" w:cs="Times New Roman"/>
          <w:color w:val="444444"/>
          <w:sz w:val="21"/>
          <w:szCs w:val="21"/>
          <w:shd w:val="clear" w:fill="FFFFFF"/>
        </w:rPr>
        <w:t>4</w:t>
      </w:r>
      <w:r>
        <w:rPr>
          <w:rFonts w:hint="eastAsia" w:ascii="宋体" w:hAnsi="宋体" w:eastAsia="宋体" w:cs="宋体"/>
          <w:color w:val="444444"/>
          <w:sz w:val="21"/>
          <w:szCs w:val="21"/>
          <w:shd w:val="clear" w:fill="FFFFFF"/>
        </w:rPr>
        <w:t>周期第</w:t>
      </w:r>
      <w:r>
        <w:rPr>
          <w:rFonts w:hint="default" w:ascii="Times New Roman" w:hAnsi="Times New Roman" w:eastAsia="微软雅黑" w:cs="Times New Roman"/>
          <w:color w:val="444444"/>
          <w:sz w:val="21"/>
          <w:szCs w:val="21"/>
          <w:shd w:val="clear" w:fill="FFFFFF"/>
        </w:rPr>
        <w:t>VIII</w:t>
      </w:r>
      <w:r>
        <w:rPr>
          <w:rFonts w:hint="eastAsia" w:ascii="宋体" w:hAnsi="宋体" w:eastAsia="宋体" w:cs="宋体"/>
          <w:color w:val="444444"/>
          <w:sz w:val="21"/>
          <w:szCs w:val="21"/>
          <w:shd w:val="clear" w:fill="FFFFFF"/>
        </w:rPr>
        <w:t>族，其基态原子核外电子排布式为</w:t>
      </w:r>
      <w:r>
        <w:rPr>
          <w:rFonts w:hint="default" w:ascii="Times New Roman" w:hAnsi="Times New Roman" w:eastAsia="微软雅黑" w:cs="Times New Roman"/>
          <w:color w:val="444444"/>
          <w:sz w:val="21"/>
          <w:szCs w:val="21"/>
          <w:shd w:val="clear" w:fill="FFFFFF"/>
        </w:rPr>
        <w:t>1s22s22p63s23p63d74s2</w:t>
      </w:r>
      <w:r>
        <w:rPr>
          <w:rFonts w:hint="eastAsia" w:ascii="宋体" w:hAnsi="宋体" w:eastAsia="宋体" w:cs="宋体"/>
          <w:color w:val="444444"/>
          <w:sz w:val="21"/>
          <w:szCs w:val="21"/>
          <w:shd w:val="clear" w:fill="FFFFFF"/>
        </w:rPr>
        <w:t>或</w:t>
      </w:r>
      <w:r>
        <w:rPr>
          <w:rFonts w:hint="default" w:ascii="Times New Roman" w:hAnsi="Times New Roman" w:eastAsia="微软雅黑" w:cs="Times New Roman"/>
          <w:color w:val="444444"/>
          <w:sz w:val="21"/>
          <w:szCs w:val="21"/>
          <w:shd w:val="clear" w:fill="FFFFFF"/>
        </w:rPr>
        <w:t>[Ar]3d74s2</w:t>
      </w:r>
      <w:r>
        <w:rPr>
          <w:rFonts w:hint="eastAsia" w:ascii="宋体" w:hAnsi="宋体" w:eastAsia="宋体" w:cs="宋体"/>
          <w:color w:val="444444"/>
          <w:sz w:val="21"/>
          <w:szCs w:val="21"/>
          <w:shd w:val="clear" w:fill="FFFFFF"/>
        </w:rPr>
        <w:t>。元素</w:t>
      </w:r>
      <w:r>
        <w:rPr>
          <w:rFonts w:hint="default" w:ascii="Times New Roman" w:hAnsi="Times New Roman" w:eastAsia="微软雅黑" w:cs="Times New Roman"/>
          <w:color w:val="444444"/>
          <w:sz w:val="21"/>
          <w:szCs w:val="21"/>
          <w:shd w:val="clear" w:fill="FFFFFF"/>
        </w:rPr>
        <w:t>Mn</w:t>
      </w:r>
      <w:r>
        <w:rPr>
          <w:rFonts w:hint="eastAsia" w:ascii="宋体" w:hAnsi="宋体" w:eastAsia="宋体" w:cs="宋体"/>
          <w:color w:val="444444"/>
          <w:sz w:val="21"/>
          <w:szCs w:val="21"/>
          <w:shd w:val="clear" w:fill="FFFFFF"/>
        </w:rPr>
        <w:t>与</w:t>
      </w:r>
      <w:r>
        <w:rPr>
          <w:rFonts w:hint="default" w:ascii="Times New Roman" w:hAnsi="Times New Roman" w:eastAsia="微软雅黑" w:cs="Times New Roman"/>
          <w:color w:val="444444"/>
          <w:sz w:val="21"/>
          <w:szCs w:val="21"/>
          <w:shd w:val="clear" w:fill="FFFFFF"/>
        </w:rPr>
        <w:t>O</w:t>
      </w:r>
      <w:r>
        <w:rPr>
          <w:rFonts w:hint="eastAsia" w:ascii="宋体" w:hAnsi="宋体" w:eastAsia="宋体" w:cs="宋体"/>
          <w:color w:val="444444"/>
          <w:sz w:val="21"/>
          <w:szCs w:val="21"/>
          <w:shd w:val="clear" w:fill="FFFFFF"/>
        </w:rPr>
        <w:t>中，由于</w:t>
      </w:r>
      <w:r>
        <w:rPr>
          <w:rFonts w:hint="default" w:ascii="Times New Roman" w:hAnsi="Times New Roman" w:eastAsia="微软雅黑" w:cs="Times New Roman"/>
          <w:color w:val="444444"/>
          <w:sz w:val="21"/>
          <w:szCs w:val="21"/>
          <w:shd w:val="clear" w:fill="FFFFFF"/>
        </w:rPr>
        <w:t>O</w:t>
      </w:r>
      <w:r>
        <w:rPr>
          <w:rFonts w:hint="eastAsia" w:ascii="宋体" w:hAnsi="宋体" w:eastAsia="宋体" w:cs="宋体"/>
          <w:color w:val="444444"/>
          <w:sz w:val="21"/>
          <w:szCs w:val="21"/>
          <w:shd w:val="clear" w:fill="FFFFFF"/>
        </w:rPr>
        <w:t>元素是非金属性而</w:t>
      </w:r>
      <w:r>
        <w:rPr>
          <w:rFonts w:hint="default" w:ascii="Times New Roman" w:hAnsi="Times New Roman" w:eastAsia="微软雅黑" w:cs="Times New Roman"/>
          <w:color w:val="444444"/>
          <w:sz w:val="21"/>
          <w:szCs w:val="21"/>
          <w:shd w:val="clear" w:fill="FFFFFF"/>
        </w:rPr>
        <w:t>Mn</w:t>
      </w:r>
      <w:r>
        <w:rPr>
          <w:rFonts w:hint="eastAsia" w:ascii="宋体" w:hAnsi="宋体" w:eastAsia="宋体" w:cs="宋体"/>
          <w:color w:val="444444"/>
          <w:sz w:val="21"/>
          <w:szCs w:val="21"/>
          <w:shd w:val="clear" w:fill="FFFFFF"/>
        </w:rPr>
        <w:t>是过渡元素，所以第一电离能较大的是</w:t>
      </w:r>
      <w:r>
        <w:rPr>
          <w:rFonts w:hint="default" w:ascii="Times New Roman" w:hAnsi="Times New Roman" w:eastAsia="微软雅黑" w:cs="Times New Roman"/>
          <w:color w:val="444444"/>
          <w:sz w:val="21"/>
          <w:szCs w:val="21"/>
          <w:shd w:val="clear" w:fill="FFFFFF"/>
        </w:rPr>
        <w:t>O</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O</w:t>
      </w:r>
      <w:r>
        <w:rPr>
          <w:rFonts w:hint="eastAsia" w:ascii="宋体" w:hAnsi="宋体" w:eastAsia="宋体" w:cs="宋体"/>
          <w:color w:val="444444"/>
          <w:sz w:val="21"/>
          <w:szCs w:val="21"/>
          <w:shd w:val="clear" w:fill="FFFFFF"/>
        </w:rPr>
        <w:t>基态原子价电子为</w:t>
      </w:r>
      <w:r>
        <w:rPr>
          <w:rFonts w:hint="default" w:ascii="Times New Roman" w:hAnsi="Times New Roman" w:eastAsia="微软雅黑" w:cs="Times New Roman"/>
          <w:color w:val="444444"/>
          <w:sz w:val="21"/>
          <w:szCs w:val="21"/>
          <w:shd w:val="clear" w:fill="FFFFFF"/>
        </w:rPr>
        <w:t>2s22p4</w:t>
      </w:r>
      <w:r>
        <w:rPr>
          <w:rFonts w:hint="eastAsia" w:ascii="宋体" w:hAnsi="宋体" w:eastAsia="宋体" w:cs="宋体"/>
          <w:color w:val="444444"/>
          <w:sz w:val="21"/>
          <w:szCs w:val="21"/>
          <w:shd w:val="clear" w:fill="FFFFFF"/>
        </w:rPr>
        <w:t>，所以其核外未成对电子数是</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，而</w:t>
      </w:r>
      <w:r>
        <w:rPr>
          <w:rFonts w:hint="default" w:ascii="Times New Roman" w:hAnsi="Times New Roman" w:eastAsia="微软雅黑" w:cs="Times New Roman"/>
          <w:color w:val="444444"/>
          <w:sz w:val="21"/>
          <w:szCs w:val="21"/>
          <w:shd w:val="clear" w:fill="FFFFFF"/>
        </w:rPr>
        <w:t>Mn</w:t>
      </w:r>
      <w:r>
        <w:rPr>
          <w:rFonts w:hint="eastAsia" w:ascii="宋体" w:hAnsi="宋体" w:eastAsia="宋体" w:cs="宋体"/>
          <w:color w:val="444444"/>
          <w:sz w:val="21"/>
          <w:szCs w:val="21"/>
          <w:shd w:val="clear" w:fill="FFFFFF"/>
        </w:rPr>
        <w:t>基态原子价电子排布为</w:t>
      </w:r>
      <w:r>
        <w:rPr>
          <w:rFonts w:hint="default" w:ascii="Times New Roman" w:hAnsi="Times New Roman" w:eastAsia="微软雅黑" w:cs="Times New Roman"/>
          <w:color w:val="444444"/>
          <w:sz w:val="21"/>
          <w:szCs w:val="21"/>
          <w:shd w:val="clear" w:fill="FFFFFF"/>
        </w:rPr>
        <w:t>3d54s2</w:t>
      </w:r>
      <w:r>
        <w:rPr>
          <w:rFonts w:hint="eastAsia" w:ascii="宋体" w:hAnsi="宋体" w:eastAsia="宋体" w:cs="宋体"/>
          <w:color w:val="444444"/>
          <w:sz w:val="21"/>
          <w:szCs w:val="21"/>
          <w:shd w:val="clear" w:fill="FFFFFF"/>
        </w:rPr>
        <w:t>，所以其核外未成对电子数是</w:t>
      </w:r>
      <w:r>
        <w:rPr>
          <w:rFonts w:hint="default" w:ascii="Times New Roman" w:hAnsi="Times New Roman" w:eastAsia="微软雅黑" w:cs="Times New Roman"/>
          <w:color w:val="444444"/>
          <w:sz w:val="21"/>
          <w:szCs w:val="21"/>
          <w:shd w:val="clear" w:fill="FFFFFF"/>
        </w:rPr>
        <w:t>5</w:t>
      </w:r>
      <w:r>
        <w:rPr>
          <w:rFonts w:hint="eastAsia" w:ascii="宋体" w:hAnsi="宋体" w:eastAsia="宋体" w:cs="宋体"/>
          <w:color w:val="444444"/>
          <w:sz w:val="21"/>
          <w:szCs w:val="21"/>
          <w:shd w:val="clear" w:fill="FFFFFF"/>
        </w:rPr>
        <w:t>，因此核外未成对电子数较多的是</w:t>
      </w:r>
      <w:r>
        <w:rPr>
          <w:rFonts w:hint="default" w:ascii="Times New Roman" w:hAnsi="Times New Roman" w:eastAsia="微软雅黑" w:cs="Times New Roman"/>
          <w:color w:val="444444"/>
          <w:sz w:val="21"/>
          <w:szCs w:val="21"/>
          <w:shd w:val="clear" w:fill="FFFFFF"/>
        </w:rPr>
        <w:t>Mn</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CO2</w:t>
      </w:r>
      <w:r>
        <w:rPr>
          <w:rFonts w:hint="eastAsia" w:ascii="宋体" w:hAnsi="宋体" w:eastAsia="宋体" w:cs="宋体"/>
          <w:color w:val="444444"/>
          <w:sz w:val="21"/>
          <w:szCs w:val="21"/>
          <w:shd w:val="clear" w:fill="FFFFFF"/>
        </w:rPr>
        <w:t>和</w:t>
      </w:r>
      <w:r>
        <w:rPr>
          <w:rFonts w:hint="default" w:ascii="Times New Roman" w:hAnsi="Times New Roman" w:eastAsia="微软雅黑" w:cs="Times New Roman"/>
          <w:color w:val="444444"/>
          <w:sz w:val="21"/>
          <w:szCs w:val="21"/>
          <w:shd w:val="clear" w:fill="FFFFFF"/>
        </w:rPr>
        <w:t>CH3OH</w:t>
      </w:r>
      <w:r>
        <w:rPr>
          <w:rFonts w:hint="eastAsia" w:ascii="宋体" w:hAnsi="宋体" w:eastAsia="宋体" w:cs="宋体"/>
          <w:color w:val="444444"/>
          <w:sz w:val="21"/>
          <w:szCs w:val="21"/>
          <w:shd w:val="clear" w:fill="FFFFFF"/>
        </w:rPr>
        <w:t>的中心原子</w:t>
      </w: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原子的价层电子对数分别为</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和</w:t>
      </w:r>
      <w:r>
        <w:rPr>
          <w:rFonts w:hint="default" w:ascii="Times New Roman" w:hAnsi="Times New Roman" w:eastAsia="微软雅黑" w:cs="Times New Roman"/>
          <w:color w:val="444444"/>
          <w:sz w:val="21"/>
          <w:szCs w:val="21"/>
          <w:shd w:val="clear" w:fill="FFFFFF"/>
        </w:rPr>
        <w:t>4</w:t>
      </w:r>
      <w:r>
        <w:rPr>
          <w:rFonts w:hint="eastAsia" w:ascii="宋体" w:hAnsi="宋体" w:eastAsia="宋体" w:cs="宋体"/>
          <w:color w:val="444444"/>
          <w:sz w:val="21"/>
          <w:szCs w:val="21"/>
          <w:shd w:val="clear" w:fill="FFFFFF"/>
        </w:rPr>
        <w:t>，所以</w:t>
      </w:r>
      <w:r>
        <w:rPr>
          <w:rFonts w:hint="default" w:ascii="Times New Roman" w:hAnsi="Times New Roman" w:eastAsia="微软雅黑" w:cs="Times New Roman"/>
          <w:color w:val="444444"/>
          <w:sz w:val="21"/>
          <w:szCs w:val="21"/>
          <w:shd w:val="clear" w:fill="FFFFFF"/>
        </w:rPr>
        <w:t>CO2</w:t>
      </w:r>
      <w:r>
        <w:rPr>
          <w:rFonts w:hint="eastAsia" w:ascii="宋体" w:hAnsi="宋体" w:eastAsia="宋体" w:cs="宋体"/>
          <w:color w:val="444444"/>
          <w:sz w:val="21"/>
          <w:szCs w:val="21"/>
          <w:shd w:val="clear" w:fill="FFFFFF"/>
        </w:rPr>
        <w:t>和</w:t>
      </w:r>
      <w:r>
        <w:rPr>
          <w:rFonts w:hint="default" w:ascii="Times New Roman" w:hAnsi="Times New Roman" w:eastAsia="微软雅黑" w:cs="Times New Roman"/>
          <w:color w:val="444444"/>
          <w:sz w:val="21"/>
          <w:szCs w:val="21"/>
          <w:shd w:val="clear" w:fill="FFFFFF"/>
        </w:rPr>
        <w:t>CH3OH</w:t>
      </w:r>
      <w:r>
        <w:rPr>
          <w:rFonts w:hint="eastAsia" w:ascii="宋体" w:hAnsi="宋体" w:eastAsia="宋体" w:cs="宋体"/>
          <w:color w:val="444444"/>
          <w:sz w:val="21"/>
          <w:szCs w:val="21"/>
          <w:shd w:val="clear" w:fill="FFFFFF"/>
        </w:rPr>
        <w:t>分子中</w:t>
      </w: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原子的杂化形式分别为</w:t>
      </w:r>
      <w:r>
        <w:rPr>
          <w:rFonts w:hint="default" w:ascii="Times New Roman" w:hAnsi="Times New Roman" w:eastAsia="微软雅黑" w:cs="Times New Roman"/>
          <w:color w:val="444444"/>
          <w:sz w:val="21"/>
          <w:szCs w:val="21"/>
          <w:shd w:val="clear" w:fill="FFFFFF"/>
        </w:rPr>
        <w:t>sp</w:t>
      </w:r>
      <w:r>
        <w:rPr>
          <w:rFonts w:hint="eastAsia" w:ascii="宋体" w:hAnsi="宋体" w:eastAsia="宋体" w:cs="宋体"/>
          <w:color w:val="444444"/>
          <w:sz w:val="21"/>
          <w:szCs w:val="21"/>
          <w:shd w:val="clear" w:fill="FFFFFF"/>
        </w:rPr>
        <w:t>和</w:t>
      </w:r>
      <w:r>
        <w:rPr>
          <w:rFonts w:hint="default" w:ascii="Times New Roman" w:hAnsi="Times New Roman" w:eastAsia="微软雅黑" w:cs="Times New Roman"/>
          <w:color w:val="444444"/>
          <w:sz w:val="21"/>
          <w:szCs w:val="21"/>
          <w:shd w:val="clear" w:fill="FFFFFF"/>
        </w:rPr>
        <w:t>sp3</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3</w:t>
      </w:r>
      <w:r>
        <w:rPr>
          <w:rFonts w:hint="eastAsia" w:ascii="宋体" w:hAnsi="宋体" w:eastAsia="宋体" w:cs="宋体"/>
          <w:color w:val="444444"/>
          <w:sz w:val="21"/>
          <w:szCs w:val="21"/>
          <w:shd w:val="clear" w:fill="FFFFFF"/>
        </w:rPr>
        <w:t>）在</w:t>
      </w:r>
      <w:r>
        <w:rPr>
          <w:rFonts w:hint="default" w:ascii="Times New Roman" w:hAnsi="Times New Roman" w:eastAsia="微软雅黑" w:cs="Times New Roman"/>
          <w:color w:val="444444"/>
          <w:sz w:val="21"/>
          <w:szCs w:val="21"/>
          <w:shd w:val="clear" w:fill="FFFFFF"/>
        </w:rPr>
        <w:t>CO2</w:t>
      </w:r>
      <w:r>
        <w:rPr>
          <w:rFonts w:hint="eastAsia" w:ascii="宋体" w:hAnsi="宋体" w:eastAsia="宋体" w:cs="宋体"/>
          <w:color w:val="444444"/>
          <w:sz w:val="21"/>
          <w:szCs w:val="21"/>
          <w:shd w:val="clear" w:fill="FFFFFF"/>
        </w:rPr>
        <w:t>低压合成甲醇反应所涉及的</w:t>
      </w:r>
      <w:r>
        <w:rPr>
          <w:rFonts w:hint="default" w:ascii="Times New Roman" w:hAnsi="Times New Roman" w:eastAsia="微软雅黑" w:cs="Times New Roman"/>
          <w:color w:val="444444"/>
          <w:sz w:val="21"/>
          <w:szCs w:val="21"/>
          <w:shd w:val="clear" w:fill="FFFFFF"/>
        </w:rPr>
        <w:t>4</w:t>
      </w:r>
      <w:r>
        <w:rPr>
          <w:rFonts w:hint="eastAsia" w:ascii="宋体" w:hAnsi="宋体" w:eastAsia="宋体" w:cs="宋体"/>
          <w:color w:val="444444"/>
          <w:sz w:val="21"/>
          <w:szCs w:val="21"/>
          <w:shd w:val="clear" w:fill="FFFFFF"/>
        </w:rPr>
        <w:t>种物质中，沸点从高到低的顺序为</w:t>
      </w:r>
      <w:r>
        <w:rPr>
          <w:rFonts w:hint="default" w:ascii="Times New Roman" w:hAnsi="Times New Roman" w:eastAsia="微软雅黑" w:cs="Times New Roman"/>
          <w:color w:val="444444"/>
          <w:sz w:val="21"/>
          <w:szCs w:val="21"/>
          <w:shd w:val="clear" w:fill="FFFFFF"/>
        </w:rPr>
        <w:t>H2O&gt;CH3OH&gt;CO2&gt;H2</w:t>
      </w:r>
      <w:r>
        <w:rPr>
          <w:rFonts w:hint="eastAsia" w:ascii="宋体" w:hAnsi="宋体" w:eastAsia="宋体" w:cs="宋体"/>
          <w:color w:val="444444"/>
          <w:sz w:val="21"/>
          <w:szCs w:val="21"/>
          <w:shd w:val="clear" w:fill="FFFFFF"/>
        </w:rPr>
        <w:t>，原因是常温下水和甲醇是液体而二氧化碳和氢气是气体，液体的沸点高于气体；水分子中有两个氢原子都可以参与形成分子间氢键，而甲醇分子中只有一个羟基上的氢原子可用于形成分子间氢键，所以水的沸点高于甲醇；二氧化碳的相对分子质量比氢气大，所以二氧化碳分子间作用力较大、沸点较高。</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4</w:t>
      </w:r>
      <w:r>
        <w:rPr>
          <w:rFonts w:hint="eastAsia" w:ascii="宋体" w:hAnsi="宋体" w:eastAsia="宋体" w:cs="宋体"/>
          <w:color w:val="444444"/>
          <w:sz w:val="21"/>
          <w:szCs w:val="21"/>
          <w:shd w:val="clear" w:fill="FFFFFF"/>
        </w:rPr>
        <w:t>）硝酸锰是离子化合物，硝酸根和锰离子之间形成离子键，硝酸根中</w:t>
      </w:r>
      <w:r>
        <w:rPr>
          <w:rFonts w:hint="default" w:ascii="Times New Roman" w:hAnsi="Times New Roman" w:eastAsia="微软雅黑" w:cs="Times New Roman"/>
          <w:color w:val="444444"/>
          <w:sz w:val="21"/>
          <w:szCs w:val="21"/>
          <w:shd w:val="clear" w:fill="FFFFFF"/>
        </w:rPr>
        <w:t>N</w:t>
      </w:r>
      <w:r>
        <w:rPr>
          <w:rFonts w:hint="eastAsia" w:ascii="宋体" w:hAnsi="宋体" w:eastAsia="宋体" w:cs="宋体"/>
          <w:color w:val="444444"/>
          <w:sz w:val="21"/>
          <w:szCs w:val="21"/>
          <w:shd w:val="clear" w:fill="FFFFFF"/>
        </w:rPr>
        <w:t>原子与</w:t>
      </w:r>
      <w:r>
        <w:rPr>
          <w:rFonts w:hint="default" w:ascii="Times New Roman" w:hAnsi="Times New Roman" w:eastAsia="微软雅黑" w:cs="Times New Roman"/>
          <w:color w:val="444444"/>
          <w:sz w:val="21"/>
          <w:szCs w:val="21"/>
          <w:shd w:val="clear" w:fill="FFFFFF"/>
        </w:rPr>
        <w:t>3</w:t>
      </w:r>
      <w:r>
        <w:rPr>
          <w:rFonts w:hint="eastAsia" w:ascii="宋体" w:hAnsi="宋体" w:eastAsia="宋体" w:cs="宋体"/>
          <w:color w:val="444444"/>
          <w:sz w:val="21"/>
          <w:szCs w:val="21"/>
          <w:shd w:val="clear" w:fill="FFFFFF"/>
        </w:rPr>
        <w:t xml:space="preserve">个氧原子形成 </w:t>
      </w:r>
      <w:r>
        <w:rPr>
          <w:rFonts w:hint="default" w:ascii="Times New Roman" w:hAnsi="Times New Roman" w:eastAsia="微软雅黑" w:cs="Times New Roman"/>
          <w:color w:val="444444"/>
          <w:sz w:val="21"/>
          <w:szCs w:val="21"/>
          <w:shd w:val="clear" w:fill="FFFFFF"/>
        </w:rPr>
        <w:t>3</w:t>
      </w:r>
      <w:r>
        <w:rPr>
          <w:rFonts w:hint="eastAsia" w:ascii="宋体" w:hAnsi="宋体" w:eastAsia="宋体" w:cs="宋体"/>
          <w:color w:val="444444"/>
          <w:sz w:val="21"/>
          <w:szCs w:val="21"/>
          <w:shd w:val="clear" w:fill="FFFFFF"/>
        </w:rPr>
        <w:t>个</w:t>
      </w:r>
      <w:r>
        <w:rPr>
          <w:rFonts w:hint="default" w:ascii="Times New Roman" w:hAnsi="Times New Roman" w:eastAsia="微软雅黑" w:cs="Times New Roman"/>
          <w:color w:val="444444"/>
          <w:sz w:val="21"/>
          <w:szCs w:val="21"/>
          <w:shd w:val="clear" w:fill="FFFFFF"/>
        </w:rPr>
        <w:t>σ</w:t>
      </w:r>
      <w:r>
        <w:rPr>
          <w:rFonts w:hint="eastAsia" w:ascii="宋体" w:hAnsi="宋体" w:eastAsia="宋体" w:cs="宋体"/>
          <w:color w:val="444444"/>
          <w:sz w:val="21"/>
          <w:szCs w:val="21"/>
          <w:shd w:val="clear" w:fill="FFFFFF"/>
        </w:rPr>
        <w:t>键，硝酸根中有一个氮氧双键，所以还存在</w:t>
      </w:r>
      <w:r>
        <w:rPr>
          <w:rFonts w:hint="default" w:ascii="Times New Roman" w:hAnsi="Times New Roman" w:eastAsia="微软雅黑" w:cs="Times New Roman"/>
          <w:color w:val="444444"/>
          <w:sz w:val="21"/>
          <w:szCs w:val="21"/>
          <w:shd w:val="clear" w:fill="FFFFFF"/>
        </w:rPr>
        <w:t>π</w:t>
      </w:r>
      <w:r>
        <w:rPr>
          <w:rFonts w:hint="eastAsia" w:ascii="宋体" w:hAnsi="宋体" w:eastAsia="宋体" w:cs="宋体"/>
          <w:color w:val="444444"/>
          <w:sz w:val="21"/>
          <w:szCs w:val="21"/>
          <w:shd w:val="clear" w:fill="FFFFFF"/>
        </w:rPr>
        <w:t>键。</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5</w:t>
      </w:r>
      <w:r>
        <w:rPr>
          <w:rFonts w:hint="eastAsia" w:ascii="宋体" w:hAnsi="宋体" w:eastAsia="宋体" w:cs="宋体"/>
          <w:color w:val="444444"/>
          <w:sz w:val="21"/>
          <w:szCs w:val="21"/>
          <w:shd w:val="clear" w:fill="FFFFFF"/>
        </w:rPr>
        <w:t>）因为</w:t>
      </w:r>
      <w:r>
        <w:rPr>
          <w:rFonts w:hint="default" w:ascii="Times New Roman" w:hAnsi="Times New Roman" w:eastAsia="微软雅黑" w:cs="Times New Roman"/>
          <w:color w:val="444444"/>
          <w:sz w:val="21"/>
          <w:szCs w:val="21"/>
          <w:shd w:val="clear" w:fill="FFFFFF"/>
        </w:rPr>
        <w:t>O2</w:t>
      </w:r>
      <w:r>
        <w:rPr>
          <w:rFonts w:hint="eastAsia" w:ascii="宋体" w:hAnsi="宋体" w:eastAsia="宋体" w:cs="宋体"/>
          <w:color w:val="444444"/>
          <w:sz w:val="21"/>
          <w:szCs w:val="21"/>
          <w:shd w:val="clear" w:fill="FFFFFF"/>
        </w:rPr>
        <w:t>－是面心立方最密堆积方式，面对角线是</w:t>
      </w:r>
      <w:r>
        <w:rPr>
          <w:rFonts w:hint="default" w:ascii="Times New Roman" w:hAnsi="Times New Roman" w:eastAsia="微软雅黑" w:cs="Times New Roman"/>
          <w:color w:val="444444"/>
          <w:sz w:val="21"/>
          <w:szCs w:val="21"/>
          <w:shd w:val="clear" w:fill="FFFFFF"/>
        </w:rPr>
        <w:t>O2</w:t>
      </w:r>
      <w:r>
        <w:rPr>
          <w:rFonts w:hint="eastAsia" w:ascii="宋体" w:hAnsi="宋体" w:eastAsia="宋体" w:cs="宋体"/>
          <w:color w:val="444444"/>
          <w:sz w:val="21"/>
          <w:szCs w:val="21"/>
          <w:shd w:val="clear" w:fill="FFFFFF"/>
        </w:rPr>
        <w:t>－半径的</w:t>
      </w:r>
      <w:r>
        <w:rPr>
          <w:rFonts w:hint="default" w:ascii="Times New Roman" w:hAnsi="Times New Roman" w:eastAsia="微软雅黑" w:cs="Times New Roman"/>
          <w:color w:val="444444"/>
          <w:sz w:val="21"/>
          <w:szCs w:val="21"/>
          <w:shd w:val="clear" w:fill="FFFFFF"/>
        </w:rPr>
        <w:t>4</w:t>
      </w:r>
      <w:r>
        <w:rPr>
          <w:rFonts w:hint="eastAsia" w:ascii="宋体" w:hAnsi="宋体" w:eastAsia="宋体" w:cs="宋体"/>
          <w:color w:val="444444"/>
          <w:sz w:val="21"/>
          <w:szCs w:val="21"/>
          <w:shd w:val="clear" w:fill="FFFFFF"/>
        </w:rPr>
        <w:t>倍，即</w:t>
      </w:r>
      <w:r>
        <w:rPr>
          <w:rFonts w:hint="default" w:ascii="Times New Roman" w:hAnsi="Times New Roman" w:eastAsia="微软雅黑" w:cs="Times New Roman"/>
          <w:color w:val="444444"/>
          <w:sz w:val="21"/>
          <w:szCs w:val="21"/>
          <w:shd w:val="clear" w:fill="FFFFFF"/>
        </w:rPr>
        <w:t>4r=</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"http://www.ccutu.com/upLoad/doc20170608/n3w8slta/182807.038.png"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238125" cy="219075"/>
            <wp:effectExtent l="0" t="0" r="9525" b="8890"/>
            <wp:docPr id="56" name="图片 52" descr="IMG_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2" descr="IMG_299"/>
                    <pic:cNvPicPr>
                      <a:picLocks noChangeAspect="1"/>
                    </pic:cNvPicPr>
                  </pic:nvPicPr>
                  <pic:blipFill>
                    <a:blip r:embed="rId50"/>
                    <a:stretch>
                      <a:fillRect/>
                    </a:stretch>
                  </pic:blipFill>
                  <pic:spPr>
                    <a:xfrm>
                      <a:off x="0" y="0"/>
                      <a:ext cx="238125" cy="21907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，解得</w:t>
      </w:r>
      <w:r>
        <w:rPr>
          <w:rFonts w:hint="default" w:ascii="Times New Roman" w:hAnsi="Times New Roman" w:eastAsia="微软雅黑" w:cs="Times New Roman"/>
          <w:color w:val="444444"/>
          <w:sz w:val="21"/>
          <w:szCs w:val="21"/>
          <w:shd w:val="clear" w:fill="FFFFFF"/>
        </w:rPr>
        <w:t>r=</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"http://www.ccutu.com/upLoad/doc20170608/n3w8slta/182807.039.png"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723900" cy="428625"/>
            <wp:effectExtent l="0" t="0" r="0" b="8890"/>
            <wp:docPr id="57" name="图片 53" descr="IMG_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3" descr="IMG_300"/>
                    <pic:cNvPicPr>
                      <a:picLocks noChangeAspect="1"/>
                    </pic:cNvPicPr>
                  </pic:nvPicPr>
                  <pic:blipFill>
                    <a:blip r:embed="rId51"/>
                    <a:stretch>
                      <a:fillRect/>
                    </a:stretch>
                  </pic:blipFill>
                  <pic:spPr>
                    <a:xfrm>
                      <a:off x="0" y="0"/>
                      <a:ext cx="723900" cy="42862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default" w:ascii="Times New Roman" w:hAnsi="Times New Roman" w:eastAsia="微软雅黑" w:cs="Times New Roman"/>
          <w:color w:val="444444"/>
          <w:sz w:val="21"/>
          <w:szCs w:val="21"/>
          <w:shd w:val="clear" w:fill="FFFFFF"/>
        </w:rPr>
        <w:t>nm</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MnO</w:t>
      </w:r>
      <w:r>
        <w:rPr>
          <w:rFonts w:hint="eastAsia" w:ascii="宋体" w:hAnsi="宋体" w:eastAsia="宋体" w:cs="宋体"/>
          <w:color w:val="444444"/>
          <w:sz w:val="21"/>
          <w:szCs w:val="21"/>
          <w:shd w:val="clear" w:fill="FFFFFF"/>
        </w:rPr>
        <w:t>也属于</w:t>
      </w:r>
      <w:r>
        <w:rPr>
          <w:rFonts w:hint="default" w:ascii="Times New Roman" w:hAnsi="Times New Roman" w:eastAsia="微软雅黑" w:cs="Times New Roman"/>
          <w:color w:val="444444"/>
          <w:sz w:val="21"/>
          <w:szCs w:val="21"/>
          <w:shd w:val="clear" w:fill="FFFFFF"/>
        </w:rPr>
        <w:t>NaCl</w:t>
      </w:r>
      <w:r>
        <w:rPr>
          <w:rFonts w:hint="eastAsia" w:ascii="宋体" w:hAnsi="宋体" w:eastAsia="宋体" w:cs="宋体"/>
          <w:color w:val="444444"/>
          <w:sz w:val="21"/>
          <w:szCs w:val="21"/>
          <w:shd w:val="clear" w:fill="FFFFFF"/>
        </w:rPr>
        <w:t>型结构，根据晶胞的结构，</w:t>
      </w:r>
      <w:r>
        <w:rPr>
          <w:rFonts w:hint="default" w:ascii="Times New Roman" w:hAnsi="Times New Roman" w:eastAsia="微软雅黑" w:cs="Times New Roman"/>
          <w:color w:val="444444"/>
          <w:sz w:val="21"/>
          <w:szCs w:val="21"/>
          <w:shd w:val="clear" w:fill="FFFFFF"/>
        </w:rPr>
        <w:t>Mn2</w:t>
      </w:r>
      <w:r>
        <w:rPr>
          <w:rFonts w:hint="eastAsia" w:ascii="宋体" w:hAnsi="宋体" w:eastAsia="宋体" w:cs="宋体"/>
          <w:color w:val="444444"/>
          <w:sz w:val="21"/>
          <w:szCs w:val="21"/>
          <w:shd w:val="clear" w:fill="FFFFFF"/>
        </w:rPr>
        <w:t>＋构成的是体心立方堆积，体对角线是</w:t>
      </w:r>
      <w:r>
        <w:rPr>
          <w:rFonts w:hint="default" w:ascii="Times New Roman" w:hAnsi="Times New Roman" w:eastAsia="微软雅黑" w:cs="Times New Roman"/>
          <w:color w:val="444444"/>
          <w:sz w:val="21"/>
          <w:szCs w:val="21"/>
          <w:shd w:val="clear" w:fill="FFFFFF"/>
        </w:rPr>
        <w:t>Mn2</w:t>
      </w:r>
      <w:r>
        <w:rPr>
          <w:rFonts w:hint="eastAsia" w:ascii="宋体" w:hAnsi="宋体" w:eastAsia="宋体" w:cs="宋体"/>
          <w:color w:val="444444"/>
          <w:sz w:val="21"/>
          <w:szCs w:val="21"/>
          <w:shd w:val="clear" w:fill="FFFFFF"/>
        </w:rPr>
        <w:t>＋半径的</w:t>
      </w:r>
      <w:r>
        <w:rPr>
          <w:rFonts w:hint="default" w:ascii="Times New Roman" w:hAnsi="Times New Roman" w:eastAsia="微软雅黑" w:cs="Times New Roman"/>
          <w:color w:val="444444"/>
          <w:sz w:val="21"/>
          <w:szCs w:val="21"/>
          <w:shd w:val="clear" w:fill="FFFFFF"/>
        </w:rPr>
        <w:t>4</w:t>
      </w:r>
      <w:r>
        <w:rPr>
          <w:rFonts w:hint="eastAsia" w:ascii="宋体" w:hAnsi="宋体" w:eastAsia="宋体" w:cs="宋体"/>
          <w:color w:val="444444"/>
          <w:sz w:val="21"/>
          <w:szCs w:val="21"/>
          <w:shd w:val="clear" w:fill="FFFFFF"/>
        </w:rPr>
        <w:t>倍，面上相邻的两个</w:t>
      </w:r>
      <w:r>
        <w:rPr>
          <w:rFonts w:hint="default" w:ascii="Times New Roman" w:hAnsi="Times New Roman" w:eastAsia="微软雅黑" w:cs="Times New Roman"/>
          <w:color w:val="444444"/>
          <w:sz w:val="21"/>
          <w:szCs w:val="21"/>
          <w:shd w:val="clear" w:fill="FFFFFF"/>
        </w:rPr>
        <w:t>Mn2</w:t>
      </w:r>
      <w:r>
        <w:rPr>
          <w:rFonts w:hint="eastAsia" w:ascii="宋体" w:hAnsi="宋体" w:eastAsia="宋体" w:cs="宋体"/>
          <w:color w:val="444444"/>
          <w:sz w:val="21"/>
          <w:szCs w:val="21"/>
          <w:shd w:val="clear" w:fill="FFFFFF"/>
        </w:rPr>
        <w:t>＋距离是此晶胞的一半，因此有</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"http://www.ccutu.com/upLoad/doc20170608/n3w8slta/182807.037.png"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1228725" cy="428625"/>
            <wp:effectExtent l="0" t="0" r="9525" b="8890"/>
            <wp:docPr id="58" name="图片 54" descr="IMG_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4" descr="IMG_301"/>
                    <pic:cNvPicPr>
                      <a:picLocks noChangeAspect="1"/>
                    </pic:cNvPicPr>
                  </pic:nvPicPr>
                  <pic:blipFill>
                    <a:blip r:embed="rId49"/>
                    <a:stretch>
                      <a:fillRect/>
                    </a:stretch>
                  </pic:blipFill>
                  <pic:spPr>
                    <a:xfrm>
                      <a:off x="0" y="0"/>
                      <a:ext cx="1228725" cy="42862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w:t>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36</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化学</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选修</w:t>
      </w:r>
      <w:r>
        <w:rPr>
          <w:rFonts w:hint="default" w:ascii="Times New Roman" w:hAnsi="Times New Roman" w:eastAsia="微软雅黑" w:cs="Times New Roman"/>
          <w:color w:val="444444"/>
          <w:sz w:val="21"/>
          <w:szCs w:val="21"/>
          <w:shd w:val="clear" w:fill="FFFFFF"/>
        </w:rPr>
        <w:t>5</w:t>
      </w:r>
      <w:r>
        <w:rPr>
          <w:rFonts w:hint="eastAsia" w:ascii="宋体" w:hAnsi="宋体" w:eastAsia="宋体" w:cs="宋体"/>
          <w:color w:val="444444"/>
          <w:sz w:val="21"/>
          <w:szCs w:val="21"/>
          <w:shd w:val="clear" w:fill="FFFFFF"/>
        </w:rPr>
        <w:t>：有机化学基础</w:t>
      </w:r>
      <w:r>
        <w:rPr>
          <w:rFonts w:hint="default" w:ascii="Times New Roman" w:hAnsi="Times New Roman" w:eastAsia="微软雅黑" w:cs="Times New Roman"/>
          <w:color w:val="444444"/>
          <w:sz w:val="21"/>
          <w:szCs w:val="21"/>
          <w:shd w:val="clear" w:fill="FFFFFF"/>
        </w:rPr>
        <w:t>]</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15</w:t>
      </w:r>
      <w:r>
        <w:rPr>
          <w:rFonts w:hint="eastAsia" w:ascii="宋体" w:hAnsi="宋体" w:eastAsia="宋体" w:cs="宋体"/>
          <w:color w:val="444444"/>
          <w:sz w:val="21"/>
          <w:szCs w:val="21"/>
          <w:shd w:val="clear" w:fill="FFFFFF"/>
        </w:rPr>
        <w:t>分）</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氟他胺</w:t>
      </w:r>
      <w:r>
        <w:rPr>
          <w:rFonts w:hint="default" w:ascii="Times New Roman" w:hAnsi="Times New Roman" w:eastAsia="微软雅黑" w:cs="Times New Roman"/>
          <w:color w:val="444444"/>
          <w:sz w:val="21"/>
          <w:szCs w:val="21"/>
          <w:shd w:val="clear" w:fill="FFFFFF"/>
        </w:rPr>
        <w:t>G</w:t>
      </w:r>
      <w:r>
        <w:rPr>
          <w:rFonts w:hint="eastAsia" w:ascii="宋体" w:hAnsi="宋体" w:eastAsia="宋体" w:cs="宋体"/>
          <w:color w:val="444444"/>
          <w:sz w:val="21"/>
          <w:szCs w:val="21"/>
          <w:shd w:val="clear" w:fill="FFFFFF"/>
        </w:rPr>
        <w:t>是一种可用于治疗肿瘤的药物。实验室由芳香烃</w:t>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制备</w:t>
      </w:r>
      <w:r>
        <w:rPr>
          <w:rFonts w:hint="default" w:ascii="Times New Roman" w:hAnsi="Times New Roman" w:eastAsia="微软雅黑" w:cs="Times New Roman"/>
          <w:color w:val="444444"/>
          <w:sz w:val="21"/>
          <w:szCs w:val="21"/>
          <w:shd w:val="clear" w:fill="FFFFFF"/>
        </w:rPr>
        <w:t>G</w:t>
      </w:r>
      <w:r>
        <w:rPr>
          <w:rFonts w:hint="eastAsia" w:ascii="宋体" w:hAnsi="宋体" w:eastAsia="宋体" w:cs="宋体"/>
          <w:color w:val="444444"/>
          <w:sz w:val="21"/>
          <w:szCs w:val="21"/>
          <w:shd w:val="clear" w:fill="FFFFFF"/>
        </w:rPr>
        <w:t>的合成路线如下：</w:t>
      </w:r>
    </w:p>
    <w:p>
      <w:pPr>
        <w:pStyle w:val="4"/>
        <w:keepNext w:val="0"/>
        <w:keepLines w:val="0"/>
        <w:widowControl/>
        <w:suppressLineNumbers w:val="0"/>
        <w:spacing w:before="302" w:beforeAutospacing="0" w:after="0" w:afterAutospacing="0" w:line="420" w:lineRule="atLeast"/>
        <w:ind w:left="600" w:right="0"/>
        <w:jc w:val="both"/>
      </w:pP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"http://www.ccutu.com/upLoad/doc20170608/n3w8slta/182807.040.png"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4543425" cy="1762125"/>
            <wp:effectExtent l="0" t="0" r="9525" b="9525"/>
            <wp:docPr id="59" name="图片 55" descr="IMG_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5" descr="IMG_302"/>
                    <pic:cNvPicPr>
                      <a:picLocks noChangeAspect="1"/>
                    </pic:cNvPicPr>
                  </pic:nvPicPr>
                  <pic:blipFill>
                    <a:blip r:embed="rId52"/>
                    <a:stretch>
                      <a:fillRect/>
                    </a:stretch>
                  </pic:blipFill>
                  <pic:spPr>
                    <a:xfrm>
                      <a:off x="0" y="0"/>
                      <a:ext cx="4543425" cy="176212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回答下列问题：</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A</w:t>
      </w:r>
      <w:r>
        <w:rPr>
          <w:rFonts w:hint="eastAsia" w:ascii="宋体" w:hAnsi="宋体" w:eastAsia="宋体" w:cs="宋体"/>
          <w:color w:val="444444"/>
          <w:sz w:val="21"/>
          <w:szCs w:val="21"/>
          <w:shd w:val="clear" w:fill="FFFFFF"/>
        </w:rPr>
        <w:t>的结构简式为</w:t>
      </w:r>
      <w:r>
        <w:rPr>
          <w:rFonts w:hint="default" w:ascii="Times New Roman" w:hAnsi="Times New Roman" w:eastAsia="微软雅黑" w:cs="Times New Roman"/>
          <w:color w:val="444444"/>
          <w:sz w:val="21"/>
          <w:szCs w:val="21"/>
          <w:shd w:val="clear" w:fill="FFFFFF"/>
        </w:rPr>
        <w:t>____________</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C</w:t>
      </w:r>
      <w:r>
        <w:rPr>
          <w:rFonts w:hint="eastAsia" w:ascii="宋体" w:hAnsi="宋体" w:eastAsia="宋体" w:cs="宋体"/>
          <w:color w:val="444444"/>
          <w:sz w:val="21"/>
          <w:szCs w:val="21"/>
          <w:shd w:val="clear" w:fill="FFFFFF"/>
        </w:rPr>
        <w:t>的化学名称是</w:t>
      </w:r>
      <w:r>
        <w:rPr>
          <w:rFonts w:hint="default" w:ascii="Times New Roman" w:hAnsi="Times New Roman" w:eastAsia="微软雅黑" w:cs="Times New Roman"/>
          <w:color w:val="444444"/>
          <w:sz w:val="21"/>
          <w:szCs w:val="21"/>
          <w:shd w:val="clear" w:fill="FFFFFF"/>
        </w:rPr>
        <w:t>______________</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）③的反应试剂和反应条件分别是</w:t>
      </w:r>
      <w:r>
        <w:rPr>
          <w:rFonts w:hint="default" w:ascii="Times New Roman" w:hAnsi="Times New Roman" w:eastAsia="微软雅黑" w:cs="Times New Roman"/>
          <w:color w:val="444444"/>
          <w:sz w:val="21"/>
          <w:szCs w:val="21"/>
          <w:shd w:val="clear" w:fill="FFFFFF"/>
        </w:rPr>
        <w:t>____________________</w:t>
      </w:r>
      <w:r>
        <w:rPr>
          <w:rFonts w:hint="eastAsia" w:ascii="宋体" w:hAnsi="宋体" w:eastAsia="宋体" w:cs="宋体"/>
          <w:color w:val="444444"/>
          <w:sz w:val="21"/>
          <w:szCs w:val="21"/>
          <w:shd w:val="clear" w:fill="FFFFFF"/>
        </w:rPr>
        <w:t>，该反应的类型是</w:t>
      </w:r>
      <w:r>
        <w:rPr>
          <w:rFonts w:hint="default" w:ascii="Times New Roman" w:hAnsi="Times New Roman" w:eastAsia="微软雅黑" w:cs="Times New Roman"/>
          <w:color w:val="444444"/>
          <w:sz w:val="21"/>
          <w:szCs w:val="21"/>
          <w:shd w:val="clear" w:fill="FFFFFF"/>
        </w:rPr>
        <w:t>__________</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3</w:t>
      </w:r>
      <w:r>
        <w:rPr>
          <w:rFonts w:hint="eastAsia" w:ascii="宋体" w:hAnsi="宋体" w:eastAsia="宋体" w:cs="宋体"/>
          <w:color w:val="444444"/>
          <w:sz w:val="21"/>
          <w:szCs w:val="21"/>
          <w:shd w:val="clear" w:fill="FFFFFF"/>
        </w:rPr>
        <w:t>）⑤的反应方程式为</w:t>
      </w:r>
      <w:r>
        <w:rPr>
          <w:rFonts w:hint="default" w:ascii="Times New Roman" w:hAnsi="Times New Roman" w:eastAsia="微软雅黑" w:cs="Times New Roman"/>
          <w:color w:val="444444"/>
          <w:sz w:val="21"/>
          <w:szCs w:val="21"/>
          <w:shd w:val="clear" w:fill="FFFFFF"/>
        </w:rPr>
        <w:t>_______________</w:t>
      </w:r>
      <w:r>
        <w:rPr>
          <w:rFonts w:hint="eastAsia" w:ascii="宋体" w:hAnsi="宋体" w:eastAsia="宋体" w:cs="宋体"/>
          <w:color w:val="444444"/>
          <w:sz w:val="21"/>
          <w:szCs w:val="21"/>
          <w:shd w:val="clear" w:fill="FFFFFF"/>
        </w:rPr>
        <w:t>。吡啶是一种有机碱，其作用是</w:t>
      </w:r>
      <w:r>
        <w:rPr>
          <w:rFonts w:hint="default" w:ascii="Times New Roman" w:hAnsi="Times New Roman" w:eastAsia="微软雅黑" w:cs="Times New Roman"/>
          <w:color w:val="444444"/>
          <w:sz w:val="21"/>
          <w:szCs w:val="21"/>
          <w:shd w:val="clear" w:fill="FFFFFF"/>
        </w:rPr>
        <w:t>____________</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4</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G</w:t>
      </w:r>
      <w:r>
        <w:rPr>
          <w:rFonts w:hint="eastAsia" w:ascii="宋体" w:hAnsi="宋体" w:eastAsia="宋体" w:cs="宋体"/>
          <w:color w:val="444444"/>
          <w:sz w:val="21"/>
          <w:szCs w:val="21"/>
          <w:shd w:val="clear" w:fill="FFFFFF"/>
        </w:rPr>
        <w:t>的分子式为</w:t>
      </w:r>
      <w:r>
        <w:rPr>
          <w:rFonts w:hint="default" w:ascii="Times New Roman" w:hAnsi="Times New Roman" w:eastAsia="微软雅黑" w:cs="Times New Roman"/>
          <w:color w:val="444444"/>
          <w:sz w:val="21"/>
          <w:szCs w:val="21"/>
          <w:shd w:val="clear" w:fill="FFFFFF"/>
        </w:rPr>
        <w:t>______________</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5</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H</w:t>
      </w:r>
      <w:r>
        <w:rPr>
          <w:rFonts w:hint="eastAsia" w:ascii="宋体" w:hAnsi="宋体" w:eastAsia="宋体" w:cs="宋体"/>
          <w:color w:val="444444"/>
          <w:sz w:val="21"/>
          <w:szCs w:val="21"/>
          <w:shd w:val="clear" w:fill="FFFFFF"/>
        </w:rPr>
        <w:t>是</w:t>
      </w:r>
      <w:r>
        <w:rPr>
          <w:rFonts w:hint="default" w:ascii="Times New Roman" w:hAnsi="Times New Roman" w:eastAsia="微软雅黑" w:cs="Times New Roman"/>
          <w:color w:val="444444"/>
          <w:sz w:val="21"/>
          <w:szCs w:val="21"/>
          <w:shd w:val="clear" w:fill="FFFFFF"/>
        </w:rPr>
        <w:t>G</w:t>
      </w:r>
      <w:r>
        <w:rPr>
          <w:rFonts w:hint="eastAsia" w:ascii="宋体" w:hAnsi="宋体" w:eastAsia="宋体" w:cs="宋体"/>
          <w:color w:val="444444"/>
          <w:sz w:val="21"/>
          <w:szCs w:val="21"/>
          <w:shd w:val="clear" w:fill="FFFFFF"/>
        </w:rPr>
        <w:t>的同分异构体，其苯环上的取代基与</w:t>
      </w:r>
      <w:r>
        <w:rPr>
          <w:rFonts w:hint="default" w:ascii="Times New Roman" w:hAnsi="Times New Roman" w:eastAsia="微软雅黑" w:cs="Times New Roman"/>
          <w:color w:val="444444"/>
          <w:sz w:val="21"/>
          <w:szCs w:val="21"/>
          <w:shd w:val="clear" w:fill="FFFFFF"/>
        </w:rPr>
        <w:t>G</w:t>
      </w:r>
      <w:r>
        <w:rPr>
          <w:rFonts w:hint="eastAsia" w:ascii="宋体" w:hAnsi="宋体" w:eastAsia="宋体" w:cs="宋体"/>
          <w:color w:val="444444"/>
          <w:sz w:val="21"/>
          <w:szCs w:val="21"/>
          <w:shd w:val="clear" w:fill="FFFFFF"/>
        </w:rPr>
        <w:t>的相同但位置不同，则</w:t>
      </w:r>
      <w:r>
        <w:rPr>
          <w:rFonts w:hint="default" w:ascii="Times New Roman" w:hAnsi="Times New Roman" w:eastAsia="微软雅黑" w:cs="Times New Roman"/>
          <w:color w:val="444444"/>
          <w:sz w:val="21"/>
          <w:szCs w:val="21"/>
          <w:shd w:val="clear" w:fill="FFFFFF"/>
        </w:rPr>
        <w:t>H</w:t>
      </w:r>
      <w:r>
        <w:rPr>
          <w:rFonts w:hint="eastAsia" w:ascii="宋体" w:hAnsi="宋体" w:eastAsia="宋体" w:cs="宋体"/>
          <w:color w:val="444444"/>
          <w:sz w:val="21"/>
          <w:szCs w:val="21"/>
          <w:shd w:val="clear" w:fill="FFFFFF"/>
        </w:rPr>
        <w:t>可能的结构有</w:t>
      </w:r>
      <w:r>
        <w:rPr>
          <w:rFonts w:hint="default" w:ascii="Times New Roman" w:hAnsi="Times New Roman" w:eastAsia="微软雅黑" w:cs="Times New Roman"/>
          <w:color w:val="444444"/>
          <w:sz w:val="21"/>
          <w:szCs w:val="21"/>
          <w:shd w:val="clear" w:fill="FFFFFF"/>
        </w:rPr>
        <w:t>______</w:t>
      </w:r>
      <w:r>
        <w:rPr>
          <w:rFonts w:hint="eastAsia" w:ascii="宋体" w:hAnsi="宋体" w:eastAsia="宋体" w:cs="宋体"/>
          <w:color w:val="444444"/>
          <w:sz w:val="21"/>
          <w:szCs w:val="21"/>
          <w:shd w:val="clear" w:fill="FFFFFF"/>
        </w:rPr>
        <w:t>种。</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6</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4-</w:t>
      </w:r>
      <w:r>
        <w:rPr>
          <w:rFonts w:hint="eastAsia" w:ascii="宋体" w:hAnsi="宋体" w:eastAsia="宋体" w:cs="宋体"/>
          <w:color w:val="444444"/>
          <w:sz w:val="21"/>
          <w:szCs w:val="21"/>
          <w:shd w:val="clear" w:fill="FFFFFF"/>
        </w:rPr>
        <w:t>甲氧基乙酰苯胺（</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"http://www.ccutu.com/upLoad/doc20170608/n3w8slta/182807.041.png"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1533525" cy="381000"/>
            <wp:effectExtent l="0" t="0" r="9525" b="0"/>
            <wp:docPr id="60" name="图片 56" descr="IMG_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56" descr="IMG_303"/>
                    <pic:cNvPicPr>
                      <a:picLocks noChangeAspect="1"/>
                    </pic:cNvPicPr>
                  </pic:nvPicPr>
                  <pic:blipFill>
                    <a:blip r:embed="rId53"/>
                    <a:stretch>
                      <a:fillRect/>
                    </a:stretch>
                  </pic:blipFill>
                  <pic:spPr>
                    <a:xfrm>
                      <a:off x="0" y="0"/>
                      <a:ext cx="1533525" cy="38100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eastAsia" w:ascii="宋体" w:hAnsi="宋体" w:eastAsia="宋体" w:cs="宋体"/>
          <w:color w:val="444444"/>
          <w:sz w:val="21"/>
          <w:szCs w:val="21"/>
          <w:shd w:val="clear" w:fill="FFFFFF"/>
        </w:rPr>
        <w:t>）是重要的精细化工中间体，写出由苯甲醚（</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"http://www.ccutu.com/upLoad/doc20170608/n3w8slta/182807.042.png"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762000" cy="381000"/>
            <wp:effectExtent l="0" t="0" r="0" b="0"/>
            <wp:docPr id="61" name="图片 57" descr="IMG_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57" descr="IMG_304"/>
                    <pic:cNvPicPr>
                      <a:picLocks noChangeAspect="1"/>
                    </pic:cNvPicPr>
                  </pic:nvPicPr>
                  <pic:blipFill>
                    <a:blip r:embed="rId54"/>
                    <a:stretch>
                      <a:fillRect/>
                    </a:stretch>
                  </pic:blipFill>
                  <pic:spPr>
                    <a:xfrm>
                      <a:off x="0" y="0"/>
                      <a:ext cx="762000" cy="38100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eastAsia" w:ascii="宋体" w:hAnsi="宋体" w:eastAsia="宋体" w:cs="宋体"/>
          <w:color w:val="444444"/>
          <w:sz w:val="21"/>
          <w:szCs w:val="21"/>
          <w:shd w:val="clear" w:fill="FFFFFF"/>
        </w:rPr>
        <w:t>）制备</w:t>
      </w:r>
      <w:r>
        <w:rPr>
          <w:rFonts w:hint="default" w:ascii="Times New Roman" w:hAnsi="Times New Roman" w:eastAsia="微软雅黑" w:cs="Times New Roman"/>
          <w:color w:val="444444"/>
          <w:sz w:val="21"/>
          <w:szCs w:val="21"/>
          <w:shd w:val="clear" w:fill="FFFFFF"/>
        </w:rPr>
        <w:t>4-</w:t>
      </w:r>
      <w:r>
        <w:rPr>
          <w:rFonts w:hint="eastAsia" w:ascii="宋体" w:hAnsi="宋体" w:eastAsia="宋体" w:cs="宋体"/>
          <w:color w:val="444444"/>
          <w:sz w:val="21"/>
          <w:szCs w:val="21"/>
          <w:shd w:val="clear" w:fill="FFFFFF"/>
        </w:rPr>
        <w:t>甲氧基乙酰苯胺的合成路线</w:t>
      </w:r>
      <w:r>
        <w:rPr>
          <w:rFonts w:hint="default" w:ascii="Times New Roman" w:hAnsi="Times New Roman" w:eastAsia="微软雅黑" w:cs="Times New Roman"/>
          <w:color w:val="444444"/>
          <w:sz w:val="21"/>
          <w:szCs w:val="21"/>
          <w:shd w:val="clear" w:fill="FFFFFF"/>
        </w:rPr>
        <w:t>___________</w:t>
      </w:r>
      <w:r>
        <w:rPr>
          <w:rFonts w:hint="eastAsia" w:ascii="宋体" w:hAnsi="宋体" w:eastAsia="宋体" w:cs="宋体"/>
          <w:color w:val="444444"/>
          <w:sz w:val="21"/>
          <w:szCs w:val="21"/>
          <w:shd w:val="clear" w:fill="FFFFFF"/>
        </w:rPr>
        <w:t>（其他试剂任选）。</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【参考答案】</w:t>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1</w:t>
      </w:r>
      <w:r>
        <w:rPr>
          <w:rFonts w:hint="eastAsia" w:ascii="宋体" w:hAnsi="宋体" w:eastAsia="宋体" w:cs="宋体"/>
          <w:color w:val="444444"/>
          <w:sz w:val="21"/>
          <w:szCs w:val="21"/>
          <w:shd w:val="clear" w:fill="FFFFFF"/>
        </w:rPr>
        <w:t>）</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"http://www.ccutu.com/upLoad/doc20170608/n3w8slta/182807.043.png"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819150" cy="276225"/>
            <wp:effectExtent l="0" t="0" r="0" b="0"/>
            <wp:docPr id="62" name="图片 58" descr="IMG_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58" descr="IMG_305"/>
                    <pic:cNvPicPr>
                      <a:picLocks noChangeAspect="1"/>
                    </pic:cNvPicPr>
                  </pic:nvPicPr>
                  <pic:blipFill>
                    <a:blip r:embed="rId55"/>
                    <a:stretch>
                      <a:fillRect/>
                    </a:stretch>
                  </pic:blipFill>
                  <pic:spPr>
                    <a:xfrm>
                      <a:off x="0" y="0"/>
                      <a:ext cx="819150" cy="27622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r>
        <w:rPr>
          <w:rFonts w:hint="eastAsia" w:ascii="宋体" w:hAnsi="宋体" w:eastAsia="宋体" w:cs="宋体"/>
          <w:color w:val="444444"/>
          <w:sz w:val="21"/>
          <w:szCs w:val="21"/>
          <w:shd w:val="clear" w:fill="FFFFFF"/>
        </w:rPr>
        <w:t>，三氟甲苯；（</w:t>
      </w:r>
      <w:r>
        <w:rPr>
          <w:rFonts w:hint="default" w:ascii="Times New Roman" w:hAnsi="Times New Roman" w:eastAsia="微软雅黑" w:cs="Times New Roman"/>
          <w:color w:val="444444"/>
          <w:sz w:val="21"/>
          <w:szCs w:val="21"/>
          <w:shd w:val="clear" w:fill="FFFFFF"/>
        </w:rPr>
        <w:t>2</w:t>
      </w:r>
      <w:r>
        <w:rPr>
          <w:rFonts w:hint="eastAsia" w:ascii="宋体" w:hAnsi="宋体" w:eastAsia="宋体" w:cs="宋体"/>
          <w:color w:val="444444"/>
          <w:sz w:val="21"/>
          <w:szCs w:val="21"/>
          <w:shd w:val="clear" w:fill="FFFFFF"/>
        </w:rPr>
        <w:t>）浓硝酸、浓硫酸，并加热，反应类型是取代反应；（</w:t>
      </w:r>
      <w:r>
        <w:rPr>
          <w:rFonts w:hint="default" w:ascii="Times New Roman" w:hAnsi="Times New Roman" w:eastAsia="微软雅黑" w:cs="Times New Roman"/>
          <w:color w:val="444444"/>
          <w:sz w:val="21"/>
          <w:szCs w:val="21"/>
          <w:shd w:val="clear" w:fill="FFFFFF"/>
        </w:rPr>
        <w:t>3</w:t>
      </w:r>
      <w:r>
        <w:rPr>
          <w:rFonts w:hint="eastAsia" w:ascii="宋体" w:hAnsi="宋体" w:eastAsia="宋体" w:cs="宋体"/>
          <w:color w:val="444444"/>
          <w:sz w:val="21"/>
          <w:szCs w:val="21"/>
          <w:shd w:val="clear" w:fill="FFFFFF"/>
        </w:rPr>
        <w:t>）反应⑤的化学方程式为：</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"http://www.ccutu.com/upLoad/doc20170608/n3w8slta/182807.044.png"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4505325" cy="914400"/>
            <wp:effectExtent l="0" t="0" r="9525" b="0"/>
            <wp:docPr id="63" name="图片 59" descr="IMG_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59" descr="IMG_306"/>
                    <pic:cNvPicPr>
                      <a:picLocks noChangeAspect="1"/>
                    </pic:cNvPicPr>
                  </pic:nvPicPr>
                  <pic:blipFill>
                    <a:blip r:embed="rId56"/>
                    <a:stretch>
                      <a:fillRect/>
                    </a:stretch>
                  </pic:blipFill>
                  <pic:spPr>
                    <a:xfrm>
                      <a:off x="0" y="0"/>
                      <a:ext cx="4505325" cy="91440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，吡啶的作用是防止氨基被氧化；（</w:t>
      </w:r>
      <w:r>
        <w:rPr>
          <w:rFonts w:hint="default" w:ascii="Times New Roman" w:hAnsi="Times New Roman" w:eastAsia="微软雅黑" w:cs="Times New Roman"/>
          <w:color w:val="444444"/>
          <w:sz w:val="21"/>
          <w:szCs w:val="21"/>
          <w:shd w:val="clear" w:fill="FFFFFF"/>
        </w:rPr>
        <w:t>4</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C11H11O3NF3</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5</w:t>
      </w:r>
      <w:r>
        <w:rPr>
          <w:rFonts w:hint="eastAsia" w:ascii="宋体" w:hAnsi="宋体" w:eastAsia="宋体" w:cs="宋体"/>
          <w:color w:val="444444"/>
          <w:sz w:val="21"/>
          <w:szCs w:val="21"/>
          <w:shd w:val="clear" w:fill="FFFFFF"/>
        </w:rPr>
        <w:t>）</w:t>
      </w:r>
      <w:r>
        <w:rPr>
          <w:rFonts w:hint="default" w:ascii="Times New Roman" w:hAnsi="Times New Roman" w:eastAsia="微软雅黑" w:cs="Times New Roman"/>
          <w:color w:val="444444"/>
          <w:sz w:val="21"/>
          <w:szCs w:val="21"/>
          <w:shd w:val="clear" w:fill="FFFFFF"/>
        </w:rPr>
        <w:t>9</w:t>
      </w:r>
      <w:r>
        <w:rPr>
          <w:rFonts w:hint="eastAsia" w:ascii="宋体" w:hAnsi="宋体" w:eastAsia="宋体" w:cs="宋体"/>
          <w:color w:val="444444"/>
          <w:sz w:val="21"/>
          <w:szCs w:val="21"/>
          <w:shd w:val="clear" w:fill="FFFFFF"/>
        </w:rPr>
        <w:t>种；（</w:t>
      </w:r>
      <w:r>
        <w:rPr>
          <w:rFonts w:hint="default" w:ascii="Times New Roman" w:hAnsi="Times New Roman" w:eastAsia="微软雅黑" w:cs="Times New Roman"/>
          <w:color w:val="444444"/>
          <w:sz w:val="21"/>
          <w:szCs w:val="21"/>
          <w:shd w:val="clear" w:fill="FFFFFF"/>
        </w:rPr>
        <w:t>6</w:t>
      </w:r>
      <w:r>
        <w:rPr>
          <w:rFonts w:hint="eastAsia" w:ascii="宋体" w:hAnsi="宋体" w:eastAsia="宋体" w:cs="宋体"/>
          <w:color w:val="444444"/>
          <w:sz w:val="21"/>
          <w:szCs w:val="21"/>
          <w:shd w:val="clear" w:fill="FFFFFF"/>
        </w:rPr>
        <w:t>）</w:t>
      </w:r>
    </w:p>
    <w:p>
      <w:pPr>
        <w:pStyle w:val="4"/>
        <w:keepNext w:val="0"/>
        <w:keepLines w:val="0"/>
        <w:widowControl/>
        <w:suppressLineNumbers w:val="0"/>
        <w:spacing w:before="302" w:beforeAutospacing="0" w:after="0" w:afterAutospacing="0" w:line="420" w:lineRule="atLeast"/>
        <w:ind w:left="600" w:right="0"/>
        <w:jc w:val="both"/>
      </w:pP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"http://www.ccutu.com/upLoad/doc20170608/n3w8slta/182807.045.png"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4133850" cy="581025"/>
            <wp:effectExtent l="0" t="0" r="0" b="9525"/>
            <wp:docPr id="64" name="图片 60" descr="IMG_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0" descr="IMG_307"/>
                    <pic:cNvPicPr>
                      <a:picLocks noChangeAspect="1"/>
                    </pic:cNvPicPr>
                  </pic:nvPicPr>
                  <pic:blipFill>
                    <a:blip r:embed="rId57"/>
                    <a:stretch>
                      <a:fillRect/>
                    </a:stretch>
                  </pic:blipFill>
                  <pic:spPr>
                    <a:xfrm>
                      <a:off x="0" y="0"/>
                      <a:ext cx="4133850" cy="58102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p>
    <w:p>
      <w:pPr>
        <w:pStyle w:val="4"/>
        <w:keepNext w:val="0"/>
        <w:keepLines w:val="0"/>
        <w:widowControl/>
        <w:suppressLineNumbers w:val="0"/>
        <w:spacing w:before="302" w:beforeAutospacing="0" w:after="0" w:afterAutospacing="0" w:line="420" w:lineRule="atLeast"/>
        <w:ind w:left="600" w:right="0"/>
        <w:jc w:val="both"/>
      </w:pP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"http://www.ccutu.com/upLoad/doc20170608/n3w8slta/182807.046.png"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4057650" cy="514350"/>
            <wp:effectExtent l="0" t="0" r="0" b="0"/>
            <wp:docPr id="65" name="图片 61" descr="IMG_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1" descr="IMG_308"/>
                    <pic:cNvPicPr>
                      <a:picLocks noChangeAspect="1"/>
                    </pic:cNvPicPr>
                  </pic:nvPicPr>
                  <pic:blipFill>
                    <a:blip r:embed="rId58"/>
                    <a:stretch>
                      <a:fillRect/>
                    </a:stretch>
                  </pic:blipFill>
                  <pic:spPr>
                    <a:xfrm>
                      <a:off x="0" y="0"/>
                      <a:ext cx="4057650" cy="51435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w:t>
      </w:r>
    </w:p>
    <w:p>
      <w:pPr>
        <w:pStyle w:val="4"/>
        <w:keepNext w:val="0"/>
        <w:keepLines w:val="0"/>
        <w:widowControl/>
        <w:suppressLineNumbers w:val="0"/>
        <w:spacing w:before="302" w:beforeAutospacing="0" w:after="0" w:afterAutospacing="0" w:line="420" w:lineRule="atLeast"/>
        <w:ind w:left="600" w:right="0"/>
        <w:jc w:val="both"/>
        <w:rPr>
          <w:rFonts w:hint="eastAsia" w:eastAsiaTheme="minorEastAsia"/>
          <w:lang w:eastAsia="zh-CN"/>
        </w:rPr>
      </w:pPr>
      <w:r>
        <w:rPr>
          <w:rFonts w:hint="eastAsia" w:eastAsiaTheme="minorEastAsia"/>
          <w:lang w:eastAsia="zh-CN"/>
        </w:rPr>
        <w:drawing>
          <wp:inline distT="0" distB="0" distL="114300" distR="114300">
            <wp:extent cx="5269865" cy="3054985"/>
            <wp:effectExtent l="0" t="0" r="6985" b="12065"/>
            <wp:docPr id="75" name="图片 75" descr="1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11-22"/>
                    <pic:cNvPicPr>
                      <a:picLocks noChangeAspect="1"/>
                    </pic:cNvPicPr>
                  </pic:nvPicPr>
                  <pic:blipFill>
                    <a:blip r:embed="rId59"/>
                    <a:stretch>
                      <a:fillRect/>
                    </a:stretch>
                  </pic:blipFill>
                  <pic:spPr>
                    <a:xfrm>
                      <a:off x="0" y="0"/>
                      <a:ext cx="5269865" cy="3054985"/>
                    </a:xfrm>
                    <a:prstGeom prst="rect">
                      <a:avLst/>
                    </a:prstGeom>
                  </pic:spPr>
                </pic:pic>
              </a:graphicData>
            </a:graphic>
          </wp:inline>
        </w:drawing>
      </w:r>
    </w:p>
    <w:p>
      <w:pPr>
        <w:pStyle w:val="4"/>
        <w:keepNext w:val="0"/>
        <w:keepLines w:val="0"/>
        <w:widowControl/>
        <w:suppressLineNumbers w:val="0"/>
        <w:spacing w:before="302" w:beforeAutospacing="0" w:after="0" w:afterAutospacing="0" w:line="420" w:lineRule="atLeast"/>
        <w:ind w:left="600" w:right="0"/>
        <w:jc w:val="both"/>
      </w:pPr>
      <w:r>
        <w:rPr>
          <w:rFonts w:hint="eastAsia" w:ascii="宋体" w:hAnsi="宋体" w:eastAsia="宋体" w:cs="宋体"/>
          <w:color w:val="444444"/>
          <w:sz w:val="21"/>
          <w:szCs w:val="21"/>
          <w:shd w:val="clear" w:fill="FFFFFF"/>
        </w:rPr>
        <w:t>作用下－</w:t>
      </w:r>
      <w:r>
        <w:rPr>
          <w:rFonts w:hint="default" w:ascii="Times New Roman" w:hAnsi="Times New Roman" w:eastAsia="微软雅黑" w:cs="Times New Roman"/>
          <w:color w:val="444444"/>
          <w:sz w:val="21"/>
          <w:szCs w:val="21"/>
          <w:shd w:val="clear" w:fill="FFFFFF"/>
        </w:rPr>
        <w:t>NO2</w:t>
      </w:r>
      <w:r>
        <w:rPr>
          <w:rFonts w:hint="eastAsia" w:ascii="宋体" w:hAnsi="宋体" w:eastAsia="宋体" w:cs="宋体"/>
          <w:color w:val="444444"/>
          <w:sz w:val="21"/>
          <w:szCs w:val="21"/>
          <w:shd w:val="clear" w:fill="FFFFFF"/>
        </w:rPr>
        <w:t>转化成－</w:t>
      </w:r>
      <w:r>
        <w:rPr>
          <w:rFonts w:hint="default" w:ascii="Times New Roman" w:hAnsi="Times New Roman" w:eastAsia="微软雅黑" w:cs="Times New Roman"/>
          <w:color w:val="444444"/>
          <w:sz w:val="21"/>
          <w:szCs w:val="21"/>
          <w:shd w:val="clear" w:fill="FFFFFF"/>
        </w:rPr>
        <w:t>NH2</w:t>
      </w:r>
      <w:r>
        <w:rPr>
          <w:rFonts w:hint="eastAsia" w:ascii="宋体" w:hAnsi="宋体" w:eastAsia="宋体" w:cs="宋体"/>
          <w:color w:val="444444"/>
          <w:sz w:val="21"/>
          <w:szCs w:val="21"/>
          <w:shd w:val="clear" w:fill="FFFFFF"/>
        </w:rPr>
        <w:t>，最后在吡啶作用下与</w:t>
      </w:r>
      <w:r>
        <w:rPr>
          <w:rFonts w:hint="default" w:ascii="Times New Roman" w:hAnsi="Times New Roman" w:eastAsia="微软雅黑" w:cs="Times New Roman"/>
          <w:color w:val="444444"/>
          <w:sz w:val="21"/>
          <w:szCs w:val="21"/>
          <w:shd w:val="clear" w:fill="FFFFFF"/>
        </w:rPr>
        <w:t>CH3COCl</w:t>
      </w:r>
      <w:r>
        <w:rPr>
          <w:rFonts w:hint="eastAsia" w:ascii="宋体" w:hAnsi="宋体" w:eastAsia="宋体" w:cs="宋体"/>
          <w:color w:val="444444"/>
          <w:sz w:val="21"/>
          <w:szCs w:val="21"/>
          <w:shd w:val="clear" w:fill="FFFFFF"/>
        </w:rPr>
        <w:t>反应生成目标产物，合成路线是：</w:t>
      </w: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"http://www.ccutu.com/upLoad/doc20170608/n3w8slta/182807.045.png"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4133850" cy="581025"/>
            <wp:effectExtent l="0" t="0" r="0" b="9525"/>
            <wp:docPr id="67" name="图片 63" descr="IMG_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3" descr="IMG_310"/>
                    <pic:cNvPicPr>
                      <a:picLocks noChangeAspect="1"/>
                    </pic:cNvPicPr>
                  </pic:nvPicPr>
                  <pic:blipFill>
                    <a:blip r:embed="rId57"/>
                    <a:stretch>
                      <a:fillRect/>
                    </a:stretch>
                  </pic:blipFill>
                  <pic:spPr>
                    <a:xfrm>
                      <a:off x="0" y="0"/>
                      <a:ext cx="4133850" cy="581025"/>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p>
    <w:p>
      <w:pPr>
        <w:pStyle w:val="4"/>
        <w:keepNext w:val="0"/>
        <w:keepLines w:val="0"/>
        <w:widowControl/>
        <w:suppressLineNumbers w:val="0"/>
        <w:spacing w:before="302" w:beforeAutospacing="0" w:after="0" w:afterAutospacing="0" w:line="420" w:lineRule="atLeast"/>
        <w:ind w:left="600" w:right="0"/>
        <w:jc w:val="both"/>
      </w:pPr>
      <w:r>
        <w:rPr>
          <w:rFonts w:hint="eastAsia" w:ascii="微软雅黑" w:hAnsi="微软雅黑" w:eastAsia="微软雅黑" w:cs="微软雅黑"/>
          <w:color w:val="444444"/>
          <w:sz w:val="22"/>
          <w:szCs w:val="22"/>
          <w:u w:val="none"/>
          <w:shd w:val="clear" w:fill="FFFFFF"/>
        </w:rPr>
        <w:fldChar w:fldCharType="begin"/>
      </w:r>
      <w:r>
        <w:rPr>
          <w:rFonts w:hint="eastAsia" w:ascii="微软雅黑" w:hAnsi="微软雅黑" w:eastAsia="微软雅黑" w:cs="微软雅黑"/>
          <w:color w:val="444444"/>
          <w:sz w:val="22"/>
          <w:szCs w:val="22"/>
          <w:u w:val="none"/>
          <w:shd w:val="clear" w:fill="FFFFFF"/>
        </w:rPr>
        <w:instrText xml:space="preserve">INCLUDEPICTURE \d "http://www.ccutu.com/upLoad/doc20170608/n3w8slta/182807.046.png" \* MERGEFORMATINET </w:instrText>
      </w:r>
      <w:r>
        <w:rPr>
          <w:rFonts w:hint="eastAsia" w:ascii="微软雅黑" w:hAnsi="微软雅黑" w:eastAsia="微软雅黑" w:cs="微软雅黑"/>
          <w:color w:val="444444"/>
          <w:sz w:val="22"/>
          <w:szCs w:val="22"/>
          <w:u w:val="none"/>
          <w:shd w:val="clear" w:fill="FFFFFF"/>
        </w:rPr>
        <w:fldChar w:fldCharType="separate"/>
      </w:r>
      <w:r>
        <w:rPr>
          <w:rFonts w:hint="eastAsia" w:ascii="微软雅黑" w:hAnsi="微软雅黑" w:eastAsia="微软雅黑" w:cs="微软雅黑"/>
          <w:color w:val="444444"/>
          <w:sz w:val="22"/>
          <w:szCs w:val="22"/>
          <w:u w:val="none"/>
          <w:shd w:val="clear" w:fill="FFFFFF"/>
        </w:rPr>
        <w:drawing>
          <wp:inline distT="0" distB="0" distL="114300" distR="114300">
            <wp:extent cx="4057650" cy="514350"/>
            <wp:effectExtent l="0" t="0" r="0" b="0"/>
            <wp:docPr id="68" name="图片 64" descr="IMG_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4" descr="IMG_311"/>
                    <pic:cNvPicPr>
                      <a:picLocks noChangeAspect="1"/>
                    </pic:cNvPicPr>
                  </pic:nvPicPr>
                  <pic:blipFill>
                    <a:blip r:embed="rId58"/>
                    <a:stretch>
                      <a:fillRect/>
                    </a:stretch>
                  </pic:blipFill>
                  <pic:spPr>
                    <a:xfrm>
                      <a:off x="0" y="0"/>
                      <a:ext cx="4057650" cy="514350"/>
                    </a:xfrm>
                    <a:prstGeom prst="rect">
                      <a:avLst/>
                    </a:prstGeom>
                    <a:noFill/>
                    <a:ln w="9525">
                      <a:noFill/>
                    </a:ln>
                  </pic:spPr>
                </pic:pic>
              </a:graphicData>
            </a:graphic>
          </wp:inline>
        </w:drawing>
      </w:r>
      <w:r>
        <w:rPr>
          <w:rFonts w:hint="eastAsia" w:ascii="微软雅黑" w:hAnsi="微软雅黑" w:eastAsia="微软雅黑" w:cs="微软雅黑"/>
          <w:color w:val="444444"/>
          <w:sz w:val="22"/>
          <w:szCs w:val="22"/>
          <w:u w:val="none"/>
          <w:shd w:val="clear" w:fill="FFFFFF"/>
        </w:rPr>
        <w:fldChar w:fldCharType="end"/>
      </w:r>
    </w:p>
    <w:p>
      <w:pPr>
        <w:pStyle w:val="4"/>
        <w:keepNext w:val="0"/>
        <w:keepLines w:val="0"/>
        <w:widowControl/>
        <w:suppressLineNumbers w:val="0"/>
        <w:spacing w:before="302" w:beforeAutospacing="0" w:after="0" w:afterAutospacing="0" w:line="420" w:lineRule="atLeast"/>
        <w:ind w:left="600" w:right="0"/>
        <w:jc w:val="both"/>
      </w:pPr>
      <w:r>
        <w:rPr>
          <w:rFonts w:hint="default" w:ascii="Times New Roman" w:hAnsi="Times New Roman" w:eastAsia="微软雅黑" w:cs="Times New Roman"/>
          <w:color w:val="444444"/>
          <w:sz w:val="21"/>
          <w:szCs w:val="21"/>
          <w:shd w:val="clear" w:fill="FFFFFF"/>
        </w:rPr>
        <w:t> </w:t>
      </w:r>
    </w:p>
    <w:p>
      <w:pPr>
        <w:pStyle w:val="8"/>
      </w:pPr>
      <w:r>
        <w:t>窗体底端</w:t>
      </w:r>
    </w:p>
    <w:p>
      <w:pPr>
        <w:rPr>
          <w:rFonts w:hint="eastAsia"/>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drawing>
        <wp:inline distT="0" distB="0" distL="114300" distR="114300">
          <wp:extent cx="2305050" cy="1066800"/>
          <wp:effectExtent l="0" t="0" r="0" b="0"/>
          <wp:docPr id="2" name="图片 2" descr="QQ截图20170608172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截图20170608172459"/>
                  <pic:cNvPicPr>
                    <a:picLocks noChangeAspect="1"/>
                  </pic:cNvPicPr>
                </pic:nvPicPr>
                <pic:blipFill>
                  <a:blip r:embed="rId1"/>
                  <a:stretch>
                    <a:fillRect/>
                  </a:stretch>
                </pic:blipFill>
                <pic:spPr>
                  <a:xfrm>
                    <a:off x="0" y="0"/>
                    <a:ext cx="2305050" cy="1066800"/>
                  </a:xfrm>
                  <a:prstGeom prst="rect">
                    <a:avLst/>
                  </a:prstGeom>
                </pic:spPr>
              </pic:pic>
            </a:graphicData>
          </a:graphic>
        </wp:inline>
      </w:drawing>
    </w:r>
    <w:bookmarkStart w:id="0" w:name="_GoBack"/>
    <w:bookmarkEnd w:id="0"/>
    <w:r>
      <w:rPr>
        <w:sz w:val="18"/>
      </w:rP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5274310" cy="2440940"/>
          <wp:effectExtent l="0" t="0" r="2540" b="16510"/>
          <wp:wrapNone/>
          <wp:docPr id="1" name="WordPictureWatermark438213920" descr="QQ截图20170608172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438213920" descr="QQ截图20170608172459"/>
                  <pic:cNvPicPr>
                    <a:picLocks noChangeAspect="1"/>
                  </pic:cNvPicPr>
                </pic:nvPicPr>
                <pic:blipFill>
                  <a:blip r:embed="rId1">
                    <a:lum bright="69998" contrast="-70001"/>
                  </a:blip>
                  <a:stretch>
                    <a:fillRect/>
                  </a:stretch>
                </pic:blipFill>
                <pic:spPr>
                  <a:xfrm>
                    <a:off x="0" y="0"/>
                    <a:ext cx="5274310" cy="2440940"/>
                  </a:xfrm>
                  <a:prstGeom prst="rect">
                    <a:avLst/>
                  </a:prstGeom>
                  <a:noFill/>
                  <a:ln w="9525">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58D4504"/>
    <w:rsid w:val="6B0607C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u w:val="none"/>
      <w:lang w:val="en-US" w:eastAsia="zh-CN" w:bidi="ar"/>
    </w:rPr>
  </w:style>
  <w:style w:type="paragraph" w:customStyle="1" w:styleId="7">
    <w:name w:val="_Style 4"/>
    <w:basedOn w:val="1"/>
    <w:next w:val="1"/>
    <w:uiPriority w:val="0"/>
    <w:pPr>
      <w:pBdr>
        <w:bottom w:val="single" w:color="auto" w:sz="6" w:space="1"/>
      </w:pBdr>
      <w:jc w:val="center"/>
    </w:pPr>
    <w:rPr>
      <w:rFonts w:ascii="Arial" w:eastAsia="宋体"/>
      <w:vanish/>
      <w:sz w:val="16"/>
    </w:rPr>
  </w:style>
  <w:style w:type="paragraph" w:customStyle="1" w:styleId="8">
    <w:name w:val="_Style 5"/>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1" Type="http://schemas.openxmlformats.org/officeDocument/2006/relationships/fontTable" Target="fontTable.xml"/><Relationship Id="rId60" Type="http://schemas.openxmlformats.org/officeDocument/2006/relationships/customXml" Target="../customXml/item1.xml"/><Relationship Id="rId6" Type="http://schemas.openxmlformats.org/officeDocument/2006/relationships/image" Target="media/image2.png"/><Relationship Id="rId59" Type="http://schemas.openxmlformats.org/officeDocument/2006/relationships/image" Target="media/image55.png"/><Relationship Id="rId58" Type="http://schemas.openxmlformats.org/officeDocument/2006/relationships/image" Target="media/image54.png"/><Relationship Id="rId57" Type="http://schemas.openxmlformats.org/officeDocument/2006/relationships/image" Target="media/image53.png"/><Relationship Id="rId56" Type="http://schemas.openxmlformats.org/officeDocument/2006/relationships/image" Target="media/image52.png"/><Relationship Id="rId55" Type="http://schemas.openxmlformats.org/officeDocument/2006/relationships/image" Target="media/image51.png"/><Relationship Id="rId54" Type="http://schemas.openxmlformats.org/officeDocument/2006/relationships/image" Target="media/image50.png"/><Relationship Id="rId53" Type="http://schemas.openxmlformats.org/officeDocument/2006/relationships/image" Target="media/image49.png"/><Relationship Id="rId52" Type="http://schemas.openxmlformats.org/officeDocument/2006/relationships/image" Target="media/image48.png"/><Relationship Id="rId51" Type="http://schemas.openxmlformats.org/officeDocument/2006/relationships/image" Target="media/image47.png"/><Relationship Id="rId50" Type="http://schemas.openxmlformats.org/officeDocument/2006/relationships/image" Target="media/image46.png"/><Relationship Id="rId5" Type="http://schemas.openxmlformats.org/officeDocument/2006/relationships/theme" Target="theme/theme1.xml"/><Relationship Id="rId49" Type="http://schemas.openxmlformats.org/officeDocument/2006/relationships/image" Target="media/image45.png"/><Relationship Id="rId48" Type="http://schemas.openxmlformats.org/officeDocument/2006/relationships/image" Target="media/image44.png"/><Relationship Id="rId47" Type="http://schemas.openxmlformats.org/officeDocument/2006/relationships/image" Target="media/image43.png"/><Relationship Id="rId46" Type="http://schemas.openxmlformats.org/officeDocument/2006/relationships/image" Target="media/image42.png"/><Relationship Id="rId45" Type="http://schemas.openxmlformats.org/officeDocument/2006/relationships/image" Target="media/image41.png"/><Relationship Id="rId44" Type="http://schemas.openxmlformats.org/officeDocument/2006/relationships/image" Target="media/image40.png"/><Relationship Id="rId43" Type="http://schemas.openxmlformats.org/officeDocument/2006/relationships/image" Target="media/image39.png"/><Relationship Id="rId42" Type="http://schemas.openxmlformats.org/officeDocument/2006/relationships/image" Target="media/image38.png"/><Relationship Id="rId41" Type="http://schemas.openxmlformats.org/officeDocument/2006/relationships/image" Target="media/image37.png"/><Relationship Id="rId40" Type="http://schemas.openxmlformats.org/officeDocument/2006/relationships/image" Target="media/image36.png"/><Relationship Id="rId4" Type="http://schemas.openxmlformats.org/officeDocument/2006/relationships/footer" Target="footer1.xml"/><Relationship Id="rId39" Type="http://schemas.openxmlformats.org/officeDocument/2006/relationships/image" Target="media/image35.png"/><Relationship Id="rId38" Type="http://schemas.openxmlformats.org/officeDocument/2006/relationships/image" Target="media/image34.png"/><Relationship Id="rId37" Type="http://schemas.openxmlformats.org/officeDocument/2006/relationships/image" Target="media/image33.png"/><Relationship Id="rId36" Type="http://schemas.openxmlformats.org/officeDocument/2006/relationships/image" Target="media/image32.png"/><Relationship Id="rId35" Type="http://schemas.openxmlformats.org/officeDocument/2006/relationships/image" Target="media/image31.png"/><Relationship Id="rId34" Type="http://schemas.openxmlformats.org/officeDocument/2006/relationships/image" Target="media/image30.png"/><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header" Target="head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2017-06-09T02:24:34Z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