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eastAsia="zh-CN"/>
        </w:rPr>
      </w:pPr>
    </w:p>
    <w:p>
      <w:pPr>
        <w:jc w:val="center"/>
      </w:pPr>
      <w:r>
        <w:rPr>
          <w:b/>
          <w:bCs/>
          <w:sz w:val="28"/>
          <w:szCs w:val="28"/>
        </w:rPr>
        <w:t>小升初数学试卷</w:t>
      </w:r>
    </w:p>
    <w:p>
      <w:r>
        <w:rPr>
          <w:b/>
          <w:bCs/>
          <w:sz w:val="24"/>
          <w:szCs w:val="24"/>
        </w:rPr>
        <w:t>一、填空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•静海县）2014年全国人口普查，中国人口已达1360507006人，这个数读作________，省略亿位后面的为数是________．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>•静海县）48分=________时               7.08升=________升________毫升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42600平方米=________公顷       50平方米=________平方分米=________平方厘米．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•静海县）如果体重减少2千克记作﹣2千克，那么+2千克表示________2千克．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4、（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>•静海县）把</w:t>
      </w:r>
      <w:r>
        <w:drawing>
          <wp:inline distT="0" distB="0" distL="0" distR="0">
            <wp:extent cx="200025" cy="2673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：0.75化成最简单的整数比是________，它的比值是________．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5、（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•静海县）一种商品七五折销售，售价是原价的________%，便宜了原价的________%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6、（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•静海县）如果x= </w:t>
      </w:r>
      <w:r>
        <w:drawing>
          <wp:inline distT="0" distB="0" distL="0" distR="0">
            <wp:extent cx="123825" cy="2673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y，那么y：x=________：________．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7、（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•静海县）一根长2米的圆木，截成五段后，表面积增加5平方厘米，这根圆木原来的体积是________立方厘米．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8、（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•静海县）分母是8的所有最简真分数的和是________．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9、（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•静海县）工地上有a吨水泥，每天用去2.5吨，用了m天，剩下________吨水泥．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10、（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•静海县）一个长方形长5cm，宽3cm，按3：1扩大后的长方形的面积是________平方厘米．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11、（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•静海县）一幅地图的比例尺是 </w:t>
      </w:r>
      <w:r>
        <w:drawing>
          <wp:inline distT="0" distB="0" distL="0" distR="0">
            <wp:extent cx="1012190" cy="228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2203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，那么写成数值比例尺是________．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12、（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•静海县）△+□=24，△=□+□+□，求△=________．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13、（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•静海县）三个连续奇数的和是n，其中最小的一个是________，最大的一个是________．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14、（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•静海县）两点可以确定一条线段，在一条直线上取20个点，最多可以确定________条线段．    </w:t>
      </w:r>
    </w:p>
    <w:p>
      <w:r>
        <w:rPr>
          <w:b/>
          <w:bCs/>
          <w:sz w:val="24"/>
          <w:szCs w:val="24"/>
        </w:rPr>
        <w:t>二、选一选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15、（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•静海县）比例尺是（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A、比</w:t>
      </w:r>
      <w:r>
        <w:br w:type="textWrapping"/>
      </w:r>
      <w:r>
        <w:rPr>
          <w:b w:val="0"/>
          <w:i w:val="0"/>
          <w:color w:val="000000"/>
          <w:sz w:val="21"/>
        </w:rPr>
        <w:t>B、一个分数</w:t>
      </w:r>
      <w:r>
        <w:br w:type="textWrapping"/>
      </w:r>
      <w:r>
        <w:rPr>
          <w:b w:val="0"/>
          <w:i w:val="0"/>
          <w:color w:val="000000"/>
          <w:sz w:val="21"/>
        </w:rPr>
        <w:t>C、比例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16、（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>•静海县）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年2月份，阴天比晴天少 </w:t>
      </w:r>
      <w:r>
        <w:drawing>
          <wp:inline distT="0" distB="0" distL="0" distR="0">
            <wp:extent cx="95250" cy="3340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491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，雪天比晴天少 </w:t>
      </w:r>
      <w:r>
        <w:drawing>
          <wp:inline distT="0" distB="0" distL="0" distR="0">
            <wp:extent cx="95250" cy="3340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491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，这个月晴天有（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A、15天</w:t>
      </w:r>
      <w:r>
        <w:br w:type="textWrapping"/>
      </w:r>
      <w:r>
        <w:rPr>
          <w:b w:val="0"/>
          <w:i w:val="0"/>
          <w:color w:val="000000"/>
          <w:sz w:val="21"/>
        </w:rPr>
        <w:t>B、10天</w:t>
      </w:r>
      <w:r>
        <w:br w:type="textWrapping"/>
      </w:r>
      <w:r>
        <w:rPr>
          <w:b w:val="0"/>
          <w:i w:val="0"/>
          <w:color w:val="000000"/>
          <w:sz w:val="21"/>
        </w:rPr>
        <w:t>C、20天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17、（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•静海县）圆柱的底面直径是6分米，高是8分米，与它等底等高的圆锥的体积是（　　）立方分米．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A、113.04</w:t>
      </w:r>
      <w:r>
        <w:br w:type="textWrapping"/>
      </w:r>
      <w:r>
        <w:rPr>
          <w:b w:val="0"/>
          <w:i w:val="0"/>
          <w:color w:val="000000"/>
          <w:sz w:val="21"/>
        </w:rPr>
        <w:t>B、226.08</w:t>
      </w:r>
      <w:r>
        <w:br w:type="textWrapping"/>
      </w:r>
      <w:r>
        <w:rPr>
          <w:b w:val="0"/>
          <w:i w:val="0"/>
          <w:color w:val="000000"/>
          <w:sz w:val="21"/>
        </w:rPr>
        <w:t>C、75.36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18、（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•静海县）a÷b=c（a、b、c均为整数，且b≠0），那么a和b的最小公倍数是（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A、a</w:t>
      </w:r>
      <w:r>
        <w:br w:type="textWrapping"/>
      </w:r>
      <w:r>
        <w:rPr>
          <w:b w:val="0"/>
          <w:i w:val="0"/>
          <w:color w:val="000000"/>
          <w:sz w:val="21"/>
        </w:rPr>
        <w:t>B、b</w:t>
      </w:r>
      <w:r>
        <w:br w:type="textWrapping"/>
      </w:r>
      <w:r>
        <w:rPr>
          <w:b w:val="0"/>
          <w:i w:val="0"/>
          <w:color w:val="000000"/>
          <w:sz w:val="21"/>
        </w:rPr>
        <w:t>C、c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19、（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•静海县）把10克糖容在100克水中，水与糖水的比是（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A、1:10</w:t>
      </w:r>
      <w:r>
        <w:br w:type="textWrapping"/>
      </w:r>
      <w:r>
        <w:rPr>
          <w:b w:val="0"/>
          <w:i w:val="0"/>
          <w:color w:val="000000"/>
          <w:sz w:val="21"/>
        </w:rPr>
        <w:t>B、1:11</w:t>
      </w:r>
      <w:r>
        <w:br w:type="textWrapping"/>
      </w:r>
      <w:r>
        <w:rPr>
          <w:b w:val="0"/>
          <w:i w:val="0"/>
          <w:color w:val="000000"/>
          <w:sz w:val="21"/>
        </w:rPr>
        <w:t>C、9:10</w:t>
      </w:r>
      <w:r>
        <w:br w:type="textWrapping"/>
      </w:r>
      <w:r>
        <w:rPr>
          <w:b w:val="0"/>
          <w:i w:val="0"/>
          <w:color w:val="000000"/>
          <w:sz w:val="21"/>
        </w:rPr>
        <w:t>D、10:11</w:t>
      </w:r>
    </w:p>
    <w:p>
      <w:r>
        <w:rPr>
          <w:b/>
          <w:bCs/>
          <w:sz w:val="24"/>
          <w:szCs w:val="24"/>
        </w:rPr>
        <w:t>三、判一判．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20、（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•静海县）在比例里，如果两个外项互为倒数，那么两个内项也互为倒数．________（判断对错）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21、（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•静海县）两个真分数相除，商一定大于被除数．________（判断对错）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22、（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•静海县）实际距离一定，图上距离与比例尺成正比例．________．（判断对错）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23、（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>•静海县）x+</w:t>
      </w:r>
      <w:r>
        <w:drawing>
          <wp:inline distT="0" distB="0" distL="0" distR="0">
            <wp:extent cx="200025" cy="2673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=y+</w:t>
      </w:r>
      <w:r>
        <w:drawing>
          <wp:inline distT="0" distB="0" distL="0" distR="0">
            <wp:extent cx="200025" cy="2673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=z+</w:t>
      </w:r>
      <w:r>
        <w:drawing>
          <wp:inline distT="0" distB="0" distL="0" distR="0">
            <wp:extent cx="123825" cy="26733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，那么x、y、z的关系是x＞y＞z．________（判断对错）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24、（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•静海县）圆柱的底面半径扩大2倍，它的体积一定扩大4倍．________（判断对错）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25、（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•静海县）一个三角形的三条边长分别为2cm、5cm、7cm．________ 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26、（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•静海县）圆锥的体积比与它等底等高的圆柱体积少2倍．（判断对错）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27、（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•静海县）圆锥的体积等于圆柱体体积的 </w:t>
      </w:r>
      <w:r>
        <w:drawing>
          <wp:inline distT="0" distB="0" distL="0" distR="0">
            <wp:extent cx="114300" cy="2673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________（判断对错）    </w:t>
      </w:r>
    </w:p>
    <w:p>
      <w:r>
        <w:rPr>
          <w:b/>
          <w:bCs/>
          <w:sz w:val="24"/>
          <w:szCs w:val="24"/>
        </w:rPr>
        <w:t>四、计算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28、（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>•静海县）直接写出得数．</w:t>
      </w:r>
    </w:p>
    <w:tbl>
      <w:tblPr>
        <w:tblStyle w:val="6"/>
        <w:tblW w:w="9183" w:type="dxa"/>
        <w:tblInd w:w="115" w:type="dxa"/>
        <w:tblBorders>
          <w:top w:val="inset" w:color="000000" w:sz="8" w:space="0"/>
          <w:left w:val="inset" w:color="000000" w:sz="8" w:space="0"/>
          <w:bottom w:val="inset" w:color="000000" w:sz="8" w:space="0"/>
          <w:right w:val="inset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2052"/>
        <w:gridCol w:w="2685"/>
        <w:gridCol w:w="2508"/>
      </w:tblGrid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938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0.4×0.5=________ </w:t>
            </w:r>
          </w:p>
        </w:tc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0.01÷4=________ </w:t>
            </w:r>
          </w:p>
        </w:tc>
        <w:tc>
          <w:tcPr>
            <w:tcW w:w="2685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drawing>
                <wp:inline distT="0" distB="0" distL="0" distR="0">
                  <wp:extent cx="123825" cy="267335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：0.25=________ </w:t>
            </w:r>
          </w:p>
        </w:tc>
        <w:tc>
          <w:tcPr>
            <w:tcW w:w="2508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drawing>
                <wp:inline distT="0" distB="0" distL="0" distR="0">
                  <wp:extent cx="123825" cy="26733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﹣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=________ </w:t>
            </w:r>
          </w:p>
        </w:tc>
      </w:tr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0.25</w:t>
            </w:r>
            <w:r>
              <w:rPr>
                <w:b w:val="0"/>
                <w:i w:val="0"/>
                <w:color w:val="000000"/>
                <w:vertAlign w:val="superscript"/>
              </w:rPr>
              <w:t>2</w:t>
            </w:r>
            <w:r>
              <w:rPr>
                <w:b w:val="0"/>
                <w:i w:val="0"/>
                <w:color w:val="000000"/>
                <w:sz w:val="21"/>
              </w:rPr>
              <w:t>+0=________ </w:t>
            </w:r>
          </w:p>
        </w:tc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 xml:space="preserve">0.125÷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 =________ </w:t>
            </w:r>
          </w:p>
        </w:tc>
        <w:tc>
          <w:tcPr>
            <w:tcW w:w="2685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3.26+（4.8﹣3.26）=________ </w:t>
            </w:r>
          </w:p>
        </w:tc>
        <w:tc>
          <w:tcPr>
            <w:tcW w:w="2508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72×156﹣56×72=________ </w:t>
            </w:r>
          </w:p>
        </w:tc>
      </w:tr>
    </w:tbl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29、（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>•静海县）怎样简便就怎样算：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59×101；      24×（ </w:t>
      </w:r>
      <w:r>
        <w:drawing>
          <wp:inline distT="0" distB="0" distL="0" distR="0">
            <wp:extent cx="123825" cy="26733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23825" cy="26733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）；     275+450÷18×25；     12.5×8÷12.5×8．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30、（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>•静海县）解比例：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4+7x=102；        </w:t>
      </w:r>
      <w:r>
        <w:drawing>
          <wp:inline distT="0" distB="0" distL="0" distR="0">
            <wp:extent cx="123825" cy="26733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x+ </w:t>
      </w:r>
      <w:r>
        <w:drawing>
          <wp:inline distT="0" distB="0" distL="0" distR="0">
            <wp:extent cx="123825" cy="26733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x=42；          </w:t>
      </w:r>
      <w:r>
        <w:drawing>
          <wp:inline distT="0" distB="0" distL="0" distR="0">
            <wp:extent cx="114300" cy="26733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： </w:t>
      </w:r>
      <w:r>
        <w:drawing>
          <wp:inline distT="0" distB="0" distL="0" distR="0">
            <wp:extent cx="123825" cy="26733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：x；           x﹣0.25= </w:t>
      </w:r>
      <w:r>
        <w:drawing>
          <wp:inline distT="0" distB="0" distL="0" distR="0">
            <wp:extent cx="114300" cy="26733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．    </w:t>
      </w:r>
    </w:p>
    <w:p>
      <w:r>
        <w:rPr>
          <w:b/>
          <w:bCs/>
          <w:sz w:val="24"/>
          <w:szCs w:val="24"/>
        </w:rPr>
        <w:t>五、图形题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31、（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>•静海县）①小旗子向左平移8格后的图形．</w:t>
      </w:r>
      <w:r>
        <w:br w:type="textWrapping"/>
      </w:r>
      <w:r>
        <w:rPr>
          <w:b w:val="0"/>
          <w:i w:val="0"/>
          <w:color w:val="000000"/>
          <w:sz w:val="21"/>
        </w:rPr>
        <w:t>②小旗子绕O点按顺时针方向旋转90°后的图形．</w:t>
      </w:r>
      <w:r>
        <w:br w:type="textWrapping"/>
      </w:r>
      <w:r>
        <w:rPr>
          <w:b w:val="0"/>
          <w:i w:val="0"/>
          <w:color w:val="000000"/>
          <w:sz w:val="21"/>
        </w:rPr>
        <w:t>③小旗子按2：1扩大后的图形．</w:t>
      </w:r>
      <w:r>
        <w:br w:type="textWrapping"/>
      </w:r>
      <w:r>
        <w:drawing>
          <wp:inline distT="0" distB="0" distL="0" distR="0">
            <wp:extent cx="3227070" cy="192849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27603" cy="1928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b/>
          <w:bCs/>
          <w:sz w:val="24"/>
          <w:szCs w:val="24"/>
        </w:rPr>
        <w:t>六、解决问题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32、（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•静海县）李大妈存入银行2000元，存期2年，年利率为3.20%，到期支取李大妈能拿回多少钱？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33、（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•静海县）阳阳正在读一本科普书，第一周读了90页，还剩下这本书的 </w:t>
      </w:r>
      <w:r>
        <w:drawing>
          <wp:inline distT="0" distB="0" distL="0" distR="0">
            <wp:extent cx="114300" cy="26733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没有读．这本科普书一共有多少页？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34、（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•静海县）一种食用油，原来每升售价4.0元，现在由于成本提高，单价提高了25%．原来买10L的钱，现在能买多少升？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35、（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•静海县）小兰的身高1.5m，她的影子长是2.4m．如果同一时间，同一地点测得一棵树的影子长4m，这棵树有多高？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36、（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•静海县）一种电热水炉的水龙头的内直径是1.2厘米，打开水龙头后水的流速是20cm/s．一个容积为1L的保温壶，50秒能装满吗？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37、（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•静海县）一个圆锥形胡麦堆，底面半径3米，高2米，如果把这些小麦装入一个圆柱形粮仓，只占粮仓的七分之四，已知粮仓的底面积是7平方米，粮仓的高多少米？    </w:t>
      </w:r>
    </w:p>
    <w:p>
      <w:bookmarkStart w:id="0" w:name="_GoBack"/>
      <w:r>
        <w:drawing>
          <wp:inline distT="0" distB="0" distL="114300" distR="114300">
            <wp:extent cx="6118225" cy="8955405"/>
            <wp:effectExtent l="0" t="0" r="15875" b="17145"/>
            <wp:docPr id="112" name="图片 112" descr="580d9c5b4e03f-恢复的-恢复的-恢复的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580d9c5b4e03f-恢复的-恢复的-恢复的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895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br w:type="page"/>
      </w:r>
    </w:p>
    <w:p>
      <w:pPr>
        <w:jc w:val="center"/>
      </w:pPr>
      <w:r>
        <w:rPr>
          <w:b/>
          <w:bCs/>
          <w:sz w:val="28"/>
          <w:szCs w:val="28"/>
        </w:rPr>
        <w:t>答案解析部分</w:t>
      </w:r>
    </w:p>
    <w:p>
      <w:r>
        <w:t xml:space="preserve">一、填空  </w:t>
      </w:r>
    </w:p>
    <w:p>
      <w:r>
        <w:t>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十三亿六千零五十万七千零六；14亿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整数的读法和写法，整数的改写和近似数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【解答】解：13 6050 7006读作：十三亿六千零五十万七千零六；</w:t>
      </w:r>
      <w:r>
        <w:br w:type="textWrapping"/>
      </w:r>
      <w:r>
        <w:rPr>
          <w:b w:val="0"/>
          <w:i w:val="0"/>
          <w:color w:val="000000"/>
          <w:sz w:val="21"/>
        </w:rPr>
        <w:t>13 6050 7006≈14亿．</w:t>
      </w:r>
      <w:r>
        <w:br w:type="textWrapping"/>
      </w:r>
      <w:r>
        <w:rPr>
          <w:b w:val="0"/>
          <w:i w:val="0"/>
          <w:color w:val="000000"/>
          <w:sz w:val="21"/>
        </w:rPr>
        <w:t>故答案为：十三亿六千零五十万七千零六，14亿．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整数的读法，从高位到低位，一级一级地读，每一级末尾的0都不读出来，其余数位连续几个0都只读一个零，即可读出此数；省略“亿”后面的尾数就是四舍五入到亿位，就是把亿位后的千万位上的数进行四舍五入，再在数的后面写上“亿”字．    </w:t>
      </w:r>
    </w:p>
    <w:p>
      <w:r>
        <w:t>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0.8；7；80；4.26；5000；500000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时、分、秒及其关系、单位换算与计算，面积单位间的进率及单位换算，体积、容积进率及单位换算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【解答】解：48分=0.8时               7.08升=7升 80毫升</w:t>
      </w:r>
      <w:r>
        <w:br w:type="textWrapping"/>
      </w:r>
      <w:r>
        <w:rPr>
          <w:b w:val="0"/>
          <w:i w:val="0"/>
          <w:color w:val="000000"/>
          <w:sz w:val="21"/>
        </w:rPr>
        <w:t>42600平方米=4.26公顷       50平方米=5000平方分米=500000平方厘米</w:t>
      </w:r>
      <w:r>
        <w:br w:type="textWrapping"/>
      </w:r>
      <w:r>
        <w:rPr>
          <w:b w:val="0"/>
          <w:i w:val="0"/>
          <w:color w:val="000000"/>
          <w:sz w:val="21"/>
        </w:rPr>
        <w:t>故答案为：0.8，7，80，4.26，5000，500000．</w:t>
      </w:r>
      <w:r>
        <w:br w:type="textWrapping"/>
      </w:r>
      <w:r>
        <w:rPr>
          <w:b w:val="0"/>
          <w:i w:val="0"/>
          <w:color w:val="000000"/>
          <w:sz w:val="21"/>
        </w:rPr>
        <w:t>【分析】把48分化成时数，用48除以进率60；</w:t>
      </w:r>
      <w:r>
        <w:br w:type="textWrapping"/>
      </w:r>
      <w:r>
        <w:rPr>
          <w:b w:val="0"/>
          <w:i w:val="0"/>
          <w:color w:val="000000"/>
          <w:sz w:val="21"/>
        </w:rPr>
        <w:t>把7.08升化成复名数，7是升数，0.08乘进率1000就是毫升数；</w:t>
      </w:r>
      <w:r>
        <w:br w:type="textWrapping"/>
      </w:r>
      <w:r>
        <w:rPr>
          <w:b w:val="0"/>
          <w:i w:val="0"/>
          <w:color w:val="000000"/>
          <w:sz w:val="21"/>
        </w:rPr>
        <w:t>把42600平方米化成公顷数，用42600除以进率10000；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把50平方米化成平方分米数，用50乘进率100，化成平方厘米数，用50乘进率10000；即可得解．    </w:t>
      </w:r>
    </w:p>
    <w:p>
      <w:r>
        <w:t>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体重增加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负数的意义及其应用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【解答】解：如果体重减少2千克记作﹣2千克，那么2千克表示体重增加2千克．故答案为；体重增加．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【分析】此题主要用正负数来表示具有意义相反的两种量：体重减少记为负，则记为正的就是体重增加，直接得出结论即可．    </w:t>
      </w:r>
    </w:p>
    <w:p>
      <w:r>
        <w:t>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5：2①2.5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求比值和化简比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【解答】解：（1） </w:t>
      </w:r>
      <w:r>
        <w:drawing>
          <wp:inline distT="0" distB="0" distL="0" distR="0">
            <wp:extent cx="200025" cy="26733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：0.75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=（ </w:t>
      </w:r>
      <w:r>
        <w:drawing>
          <wp:inline distT="0" distB="0" distL="0" distR="0">
            <wp:extent cx="200025" cy="26733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×8）：（0.75×8）</w:t>
      </w:r>
      <w:r>
        <w:br w:type="textWrapping"/>
      </w:r>
      <w:r>
        <w:rPr>
          <w:b w:val="0"/>
          <w:i w:val="0"/>
          <w:color w:val="000000"/>
          <w:sz w:val="21"/>
        </w:rPr>
        <w:t>=15：6</w:t>
      </w:r>
      <w:r>
        <w:br w:type="textWrapping"/>
      </w:r>
      <w:r>
        <w:rPr>
          <w:b w:val="0"/>
          <w:i w:val="0"/>
          <w:color w:val="000000"/>
          <w:sz w:val="21"/>
        </w:rPr>
        <w:t>=5：2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（2） </w:t>
      </w:r>
      <w:r>
        <w:drawing>
          <wp:inline distT="0" distB="0" distL="0" distR="0">
            <wp:extent cx="200025" cy="26733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：0.75</w:t>
      </w:r>
      <w:r>
        <w:br w:type="textWrapping"/>
      </w:r>
      <w:r>
        <w:rPr>
          <w:b w:val="0"/>
          <w:i w:val="0"/>
          <w:color w:val="000000"/>
          <w:sz w:val="21"/>
        </w:rPr>
        <w:t>= </w:t>
      </w:r>
      <w:r>
        <w:drawing>
          <wp:inline distT="0" distB="0" distL="0" distR="0">
            <wp:extent cx="200025" cy="26733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÷0.75</w:t>
      </w:r>
      <w:r>
        <w:br w:type="textWrapping"/>
      </w:r>
      <w:r>
        <w:rPr>
          <w:b w:val="0"/>
          <w:i w:val="0"/>
          <w:color w:val="000000"/>
          <w:sz w:val="21"/>
        </w:rPr>
        <w:t>=2.5</w:t>
      </w:r>
      <w:r>
        <w:br w:type="textWrapping"/>
      </w:r>
      <w:r>
        <w:rPr>
          <w:b w:val="0"/>
          <w:i w:val="0"/>
          <w:color w:val="000000"/>
          <w:sz w:val="21"/>
        </w:rPr>
        <w:t>故答案为：5：2，2.5．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【分析】（1）根据比的基本性质，即比的前项和后项同时乘或除以一个相同的数（0除外）比值不变，进而把比化成最简比；（2）用比的前项除以后项，所得的商即为比值．    </w:t>
      </w:r>
    </w:p>
    <w:p>
      <w:r>
        <w:t>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75；25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百分数的实际应用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【解答】解：一种商品七五折销售，售价是原价的 75%．</w:t>
      </w:r>
      <w:r>
        <w:br w:type="textWrapping"/>
      </w:r>
      <w:r>
        <w:rPr>
          <w:b w:val="0"/>
          <w:i w:val="0"/>
          <w:color w:val="000000"/>
          <w:sz w:val="21"/>
        </w:rPr>
        <w:t>1﹣75%=25%</w:t>
      </w:r>
      <w:r>
        <w:br w:type="textWrapping"/>
      </w:r>
      <w:r>
        <w:rPr>
          <w:b w:val="0"/>
          <w:i w:val="0"/>
          <w:color w:val="000000"/>
          <w:sz w:val="21"/>
        </w:rPr>
        <w:t>则比原价便宜了25%．</w:t>
      </w:r>
      <w:r>
        <w:br w:type="textWrapping"/>
      </w:r>
      <w:r>
        <w:rPr>
          <w:b w:val="0"/>
          <w:i w:val="0"/>
          <w:color w:val="000000"/>
          <w:sz w:val="21"/>
        </w:rPr>
        <w:t>故答案为：75，25．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【分析】一种商品七五折销售，根据打折的意义可知，此时售价是原价的75%，将原价当作单位“1”，根据分数减法的意义，现价比原价便宜了1﹣75%．    </w:t>
      </w:r>
    </w:p>
    <w:p>
      <w:r>
        <w:t>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3①5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比例的意义和基本性质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【解答】解：因为x=</w:t>
      </w:r>
      <w:r>
        <w:drawing>
          <wp:inline distT="0" distB="0" distL="0" distR="0">
            <wp:extent cx="123825" cy="26733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y，</w:t>
      </w:r>
      <w:r>
        <w:br w:type="textWrapping"/>
      </w:r>
      <w:r>
        <w:rPr>
          <w:b w:val="0"/>
          <w:i w:val="0"/>
          <w:color w:val="000000"/>
          <w:sz w:val="21"/>
        </w:rPr>
        <w:t>那么y：x=1：</w:t>
      </w:r>
      <w:r>
        <w:drawing>
          <wp:inline distT="0" distB="0" distL="0" distR="0">
            <wp:extent cx="123825" cy="26733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=3：5；</w:t>
      </w:r>
      <w:r>
        <w:br w:type="textWrapping"/>
      </w:r>
      <w:r>
        <w:rPr>
          <w:b w:val="0"/>
          <w:i w:val="0"/>
          <w:color w:val="000000"/>
          <w:sz w:val="21"/>
        </w:rPr>
        <w:t>故答案为：3、5．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【分析】依据比例的基本性质，即两内项之积等于两外项之积，即可进行解答．    </w:t>
      </w:r>
    </w:p>
    <w:p>
      <w:r>
        <w:t>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125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简单的立方体切拼问题，圆柱的侧面积、表面积和体积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【解答】解：2米=200厘米，</w:t>
      </w:r>
      <w:r>
        <w:br w:type="textWrapping"/>
      </w:r>
      <w:r>
        <w:rPr>
          <w:b w:val="0"/>
          <w:i w:val="0"/>
          <w:color w:val="000000"/>
          <w:sz w:val="21"/>
        </w:rPr>
        <w:t>5÷（4×2）×200</w:t>
      </w:r>
      <w:r>
        <w:br w:type="textWrapping"/>
      </w:r>
      <w:r>
        <w:rPr>
          <w:b w:val="0"/>
          <w:i w:val="0"/>
          <w:color w:val="000000"/>
          <w:sz w:val="21"/>
        </w:rPr>
        <w:t>=0.625×200</w:t>
      </w:r>
      <w:r>
        <w:br w:type="textWrapping"/>
      </w:r>
      <w:r>
        <w:rPr>
          <w:b w:val="0"/>
          <w:i w:val="0"/>
          <w:color w:val="000000"/>
          <w:sz w:val="21"/>
        </w:rPr>
        <w:t>=125（立方厘米）；</w:t>
      </w:r>
      <w:r>
        <w:br w:type="textWrapping"/>
      </w:r>
      <w:r>
        <w:rPr>
          <w:b w:val="0"/>
          <w:i w:val="0"/>
          <w:color w:val="000000"/>
          <w:sz w:val="21"/>
        </w:rPr>
        <w:t>答：原来这个圆木的体积是125立方厘米．</w:t>
      </w:r>
      <w:r>
        <w:br w:type="textWrapping"/>
      </w:r>
      <w:r>
        <w:rPr>
          <w:b w:val="0"/>
          <w:i w:val="0"/>
          <w:color w:val="000000"/>
          <w:sz w:val="21"/>
        </w:rPr>
        <w:t>故答案为：125．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把圆柱截成5段，需要截5﹣1=4次，每截1次表面积就增加2个圆柱的底面的面积，所以一共增加了4×2=8个圆柱的底面的面积，由此利用增加的表面积求出这个圆柱的底面积，再利用圆柱的体积公式即可求出圆木的体积．    </w:t>
      </w:r>
    </w:p>
    <w:p>
      <w:r>
        <w:t>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2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最简分数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【解答】解：分母是8的所有最简真分数有： </w:t>
      </w:r>
      <w:r>
        <w:drawing>
          <wp:inline distT="0" distB="0" distL="0" distR="0">
            <wp:extent cx="123825" cy="26733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 </w:t>
      </w:r>
      <w:r>
        <w:drawing>
          <wp:inline distT="0" distB="0" distL="0" distR="0">
            <wp:extent cx="123825" cy="26733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</w:t>
      </w:r>
      <w:r>
        <w:drawing>
          <wp:inline distT="0" distB="0" distL="0" distR="0">
            <wp:extent cx="123825" cy="26733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</w:t>
      </w:r>
      <w:r>
        <w:drawing>
          <wp:inline distT="0" distB="0" distL="0" distR="0">
            <wp:extent cx="123825" cy="26733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 + </w:t>
      </w:r>
      <w:r>
        <w:drawing>
          <wp:inline distT="0" distB="0" distL="0" distR="0">
            <wp:extent cx="123825" cy="267335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 </w:t>
      </w:r>
      <w:r>
        <w:drawing>
          <wp:inline distT="0" distB="0" distL="0" distR="0">
            <wp:extent cx="123825" cy="26733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=2；</w:t>
      </w:r>
      <w:r>
        <w:br w:type="textWrapping"/>
      </w:r>
      <w:r>
        <w:rPr>
          <w:b w:val="0"/>
          <w:i w:val="0"/>
          <w:color w:val="000000"/>
          <w:sz w:val="21"/>
        </w:rPr>
        <w:t>故答案为：2．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【分析】根据最简分数的意义找出最简分数：分子和分母是互质数的分数就是最简分数，分子小于分母的最简分数就是最简真分数，把它们加起来求和，据此解答．    </w:t>
      </w:r>
    </w:p>
    <w:p>
      <w:r>
        <w:t>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a﹣2.5m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用字母表示数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【解答】解：用去的：2.5×m=2.5m（吨），</w:t>
      </w:r>
      <w:r>
        <w:br w:type="textWrapping"/>
      </w:r>
      <w:r>
        <w:rPr>
          <w:b w:val="0"/>
          <w:i w:val="0"/>
          <w:color w:val="000000"/>
          <w:sz w:val="21"/>
        </w:rPr>
        <w:t>剩下的：a﹣2.5m（吨）．</w:t>
      </w:r>
      <w:r>
        <w:br w:type="textWrapping"/>
      </w:r>
      <w:r>
        <w:rPr>
          <w:b w:val="0"/>
          <w:i w:val="0"/>
          <w:color w:val="000000"/>
          <w:sz w:val="21"/>
        </w:rPr>
        <w:t>答：剩下a﹣2.5m吨水泥．</w:t>
      </w:r>
      <w:r>
        <w:br w:type="textWrapping"/>
      </w:r>
      <w:r>
        <w:rPr>
          <w:b w:val="0"/>
          <w:i w:val="0"/>
          <w:color w:val="000000"/>
          <w:sz w:val="21"/>
        </w:rPr>
        <w:t>故答案为：a﹣2.5m．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【分析】根据“每天用去2.5吨，用了m天”，可求出一共用去的吨数，再进一步求得剩下的吨数即可．    </w:t>
      </w:r>
    </w:p>
    <w:p>
      <w:r>
        <w:t>10、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135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长方形、正方形的面积，图形的放大与缩小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【解答】解：扩大后的长：</w:t>
      </w:r>
      <w:r>
        <w:br w:type="textWrapping"/>
      </w:r>
      <w:r>
        <w:rPr>
          <w:b w:val="0"/>
          <w:i w:val="0"/>
          <w:color w:val="000000"/>
          <w:sz w:val="21"/>
        </w:rPr>
        <w:t>5×3=15（厘米）</w:t>
      </w:r>
      <w:r>
        <w:br w:type="textWrapping"/>
      </w:r>
      <w:r>
        <w:rPr>
          <w:b w:val="0"/>
          <w:i w:val="0"/>
          <w:color w:val="000000"/>
          <w:sz w:val="21"/>
        </w:rPr>
        <w:t>扩大后宽是</w:t>
      </w:r>
      <w:r>
        <w:br w:type="textWrapping"/>
      </w:r>
      <w:r>
        <w:rPr>
          <w:b w:val="0"/>
          <w:i w:val="0"/>
          <w:color w:val="000000"/>
          <w:sz w:val="21"/>
        </w:rPr>
        <w:t>3×3=9（厘米）</w:t>
      </w:r>
      <w:r>
        <w:br w:type="textWrapping"/>
      </w:r>
      <w:r>
        <w:rPr>
          <w:b w:val="0"/>
          <w:i w:val="0"/>
          <w:color w:val="000000"/>
          <w:sz w:val="21"/>
        </w:rPr>
        <w:t>扩大后的面积：</w:t>
      </w:r>
      <w:r>
        <w:br w:type="textWrapping"/>
      </w:r>
      <w:r>
        <w:rPr>
          <w:b w:val="0"/>
          <w:i w:val="0"/>
          <w:color w:val="000000"/>
          <w:sz w:val="21"/>
        </w:rPr>
        <w:t>15×9=135（平方厘米）</w:t>
      </w:r>
      <w:r>
        <w:br w:type="textWrapping"/>
      </w:r>
      <w:r>
        <w:rPr>
          <w:b w:val="0"/>
          <w:i w:val="0"/>
          <w:color w:val="000000"/>
          <w:sz w:val="21"/>
        </w:rPr>
        <w:t>答：扩大后的长方形的面积是135平方厘米．</w:t>
      </w:r>
      <w:r>
        <w:br w:type="textWrapping"/>
      </w:r>
      <w:r>
        <w:rPr>
          <w:b w:val="0"/>
          <w:i w:val="0"/>
          <w:color w:val="000000"/>
          <w:sz w:val="21"/>
        </w:rPr>
        <w:t>故答案为：135．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【分析】一个长方形长5cm，宽3cm，按3：1扩大后，长是5×3=15厘米，宽是3×3=9厘米，根据长方形的面积=长×宽可求出扩大后的面积．据此解答．    </w:t>
      </w:r>
    </w:p>
    <w:p>
      <w:r>
        <w:t>11、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1：5000000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比例尺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【解答】解：50千米=5000000厘米，</w:t>
      </w:r>
      <w:r>
        <w:br w:type="textWrapping"/>
      </w:r>
      <w:r>
        <w:rPr>
          <w:b w:val="0"/>
          <w:i w:val="0"/>
          <w:color w:val="000000"/>
          <w:sz w:val="21"/>
        </w:rPr>
        <w:t>数值比例尺是1：5000000．</w:t>
      </w:r>
      <w:r>
        <w:br w:type="textWrapping"/>
      </w:r>
      <w:r>
        <w:rPr>
          <w:b w:val="0"/>
          <w:i w:val="0"/>
          <w:color w:val="000000"/>
          <w:sz w:val="21"/>
        </w:rPr>
        <w:t>故答案为：1：5000000．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【分析】根据比例尺的意义作答，即比例尺是图上距离与实际距离的比．    </w:t>
      </w:r>
    </w:p>
    <w:p>
      <w:r>
        <w:t>12、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18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简单的等量代换问题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【解答】解：因为△=□+□+□</w:t>
      </w:r>
      <w:r>
        <w:br w:type="textWrapping"/>
      </w:r>
      <w:r>
        <w:rPr>
          <w:b w:val="0"/>
          <w:i w:val="0"/>
          <w:color w:val="000000"/>
          <w:sz w:val="21"/>
        </w:rPr>
        <w:t>所以△+□=24</w:t>
      </w:r>
      <w:r>
        <w:br w:type="textWrapping"/>
      </w:r>
      <w:r>
        <w:rPr>
          <w:b w:val="0"/>
          <w:i w:val="0"/>
          <w:color w:val="000000"/>
          <w:sz w:val="21"/>
        </w:rPr>
        <w:t>□+□+□+□=24</w:t>
      </w:r>
      <w:r>
        <w:br w:type="textWrapping"/>
      </w:r>
      <w:r>
        <w:rPr>
          <w:b w:val="0"/>
          <w:i w:val="0"/>
          <w:color w:val="000000"/>
          <w:sz w:val="21"/>
        </w:rPr>
        <w:t>        4□=24</w:t>
      </w:r>
      <w:r>
        <w:br w:type="textWrapping"/>
      </w:r>
      <w:r>
        <w:rPr>
          <w:b w:val="0"/>
          <w:i w:val="0"/>
          <w:color w:val="000000"/>
          <w:sz w:val="21"/>
        </w:rPr>
        <w:t>□=6</w:t>
      </w:r>
      <w:r>
        <w:br w:type="textWrapping"/>
      </w:r>
      <w:r>
        <w:rPr>
          <w:b w:val="0"/>
          <w:i w:val="0"/>
          <w:color w:val="000000"/>
          <w:sz w:val="21"/>
        </w:rPr>
        <w:t>△=24﹣6=18，</w:t>
      </w:r>
      <w:r>
        <w:br w:type="textWrapping"/>
      </w:r>
      <w:r>
        <w:rPr>
          <w:b w:val="0"/>
          <w:i w:val="0"/>
          <w:color w:val="000000"/>
          <w:sz w:val="21"/>
        </w:rPr>
        <w:t>故答案为：18．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【分析】因为△=□+□+□，所以△+□=□+□+□+□=4□=24，于是可得□=6，再求△即可．    </w:t>
      </w:r>
    </w:p>
    <w:p>
      <w:r>
        <w:t>13、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drawing>
          <wp:inline distT="0" distB="0" distL="0" distR="0">
            <wp:extent cx="123825" cy="2286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﹣2</w:t>
      </w:r>
      <w:r>
        <w:br w:type="textWrapping"/>
      </w:r>
      <w:r>
        <w:drawing>
          <wp:inline distT="0" distB="0" distL="0" distR="0">
            <wp:extent cx="9525" cy="952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550" cy="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drawing>
          <wp:inline distT="0" distB="0" distL="0" distR="0">
            <wp:extent cx="123825" cy="22860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+2</w:t>
      </w:r>
      <w:r>
        <w:br w:type="textWrapping"/>
      </w:r>
      <w:r>
        <w:drawing>
          <wp:inline distT="0" distB="0" distL="0" distR="0">
            <wp:extent cx="9525" cy="952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550" cy="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奇数与偶数的初步认识，用字母表示数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【解答】解：假设最小的奇数为x，则另两个奇数为x+2，x+4，</w:t>
      </w:r>
      <w:r>
        <w:br w:type="textWrapping"/>
      </w:r>
      <w:r>
        <w:rPr>
          <w:b w:val="0"/>
          <w:i w:val="0"/>
          <w:color w:val="000000"/>
          <w:sz w:val="21"/>
        </w:rPr>
        <w:t>根据题意得出：x+x+2+x+4=n</w:t>
      </w:r>
      <w:r>
        <w:br w:type="textWrapping"/>
      </w:r>
      <w:r>
        <w:rPr>
          <w:b w:val="0"/>
          <w:i w:val="0"/>
          <w:color w:val="000000"/>
          <w:sz w:val="21"/>
        </w:rPr>
        <w:t>解得：x=</w:t>
      </w:r>
      <w:r>
        <w:drawing>
          <wp:inline distT="0" distB="0" distL="0" distR="0">
            <wp:extent cx="123825" cy="22860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﹣2；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最大的是： </w:t>
      </w:r>
      <w:r>
        <w:drawing>
          <wp:inline distT="0" distB="0" distL="0" distR="0">
            <wp:extent cx="123825" cy="22860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﹣2+4= </w:t>
      </w:r>
      <w:r>
        <w:drawing>
          <wp:inline distT="0" distB="0" distL="0" distR="0">
            <wp:extent cx="123825" cy="22860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+2，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故答案为： </w:t>
      </w:r>
      <w:r>
        <w:drawing>
          <wp:inline distT="0" distB="0" distL="0" distR="0">
            <wp:extent cx="123825" cy="22860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﹣2， </w:t>
      </w:r>
      <w:r>
        <w:drawing>
          <wp:inline distT="0" distB="0" distL="0" distR="0">
            <wp:extent cx="123825" cy="22860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+2．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【分析】根据已知首先假设最小的奇数为x，进而得出另两个奇数，利用三个连续奇数的和为n得出等式方程求出即可．    </w:t>
      </w:r>
    </w:p>
    <w:p>
      <w:r>
        <w:t>14、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190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组合图形的计数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 </w:t>
      </w:r>
      <w:r>
        <w:drawing>
          <wp:inline distT="0" distB="0" distL="0" distR="0">
            <wp:extent cx="591820" cy="30543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2049" cy="30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=190（条）</w:t>
      </w:r>
      <w:r>
        <w:br w:type="textWrapping"/>
      </w:r>
      <w:r>
        <w:rPr>
          <w:b w:val="0"/>
          <w:i w:val="0"/>
          <w:color w:val="000000"/>
          <w:sz w:val="21"/>
        </w:rPr>
        <w:t>答：最多可以确定 190条线段．</w:t>
      </w:r>
      <w:r>
        <w:br w:type="textWrapping"/>
      </w:r>
      <w:r>
        <w:rPr>
          <w:b w:val="0"/>
          <w:i w:val="0"/>
          <w:color w:val="000000"/>
          <w:sz w:val="21"/>
        </w:rPr>
        <w:t>故答案为：190．</w:t>
      </w:r>
      <w:r>
        <w:br w:type="textWrapping"/>
      </w:r>
      <w:r>
        <w:rPr>
          <w:b w:val="0"/>
          <w:i w:val="0"/>
          <w:color w:val="000000"/>
          <w:sz w:val="21"/>
        </w:rPr>
        <w:t>【分析】根据数线段的一般方法：当线段上有n个点时，线段的总个数就是 </w:t>
      </w:r>
      <w:r>
        <w:drawing>
          <wp:inline distT="0" distB="0" distL="0" distR="0">
            <wp:extent cx="372110" cy="30543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72415" cy="30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条，据此代入数据即可解答．    </w:t>
      </w:r>
    </w:p>
    <w:p>
      <w:r>
        <w:t xml:space="preserve">二、选一选  </w:t>
      </w:r>
    </w:p>
    <w:p>
      <w:r>
        <w:t>15、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A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比例尺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【解答】解：比例尺是图上距离与实际距离的比，</w:t>
      </w:r>
      <w:r>
        <w:br w:type="textWrapping"/>
      </w:r>
      <w:r>
        <w:rPr>
          <w:b w:val="0"/>
          <w:i w:val="0"/>
          <w:color w:val="000000"/>
          <w:sz w:val="21"/>
        </w:rPr>
        <w:t>故比例尺是一个比．</w:t>
      </w:r>
      <w:r>
        <w:br w:type="textWrapping"/>
      </w:r>
      <w:r>
        <w:rPr>
          <w:b w:val="0"/>
          <w:i w:val="0"/>
          <w:color w:val="000000"/>
          <w:sz w:val="21"/>
        </w:rPr>
        <w:t>故选：A．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【分析】根据比例尺的定义直接解答即可．    </w:t>
      </w:r>
    </w:p>
    <w:p>
      <w:r>
        <w:t>16、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A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分数四则复合应用题，年、月、日及其关系、单位换算与计算，平年、闰年的判断方法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【解答】解：28÷（1﹣</w:t>
      </w:r>
      <w:r>
        <w:drawing>
          <wp:inline distT="0" distB="0" distL="0" distR="0">
            <wp:extent cx="114300" cy="26733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+1﹣</w:t>
      </w:r>
      <w:r>
        <w:drawing>
          <wp:inline distT="0" distB="0" distL="0" distR="0">
            <wp:extent cx="123825" cy="26733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+1）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=28÷ </w:t>
      </w:r>
      <w:r>
        <w:drawing>
          <wp:inline distT="0" distB="0" distL="0" distR="0">
            <wp:extent cx="200025" cy="26733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=15（天）</w:t>
      </w:r>
      <w:r>
        <w:br w:type="textWrapping"/>
      </w:r>
      <w:r>
        <w:rPr>
          <w:b w:val="0"/>
          <w:i w:val="0"/>
          <w:color w:val="000000"/>
          <w:sz w:val="21"/>
        </w:rPr>
        <w:t>答：这个月晴天有15天．</w:t>
      </w:r>
      <w:r>
        <w:br w:type="textWrapping"/>
      </w:r>
      <w:r>
        <w:rPr>
          <w:b w:val="0"/>
          <w:i w:val="0"/>
          <w:color w:val="000000"/>
          <w:sz w:val="21"/>
        </w:rPr>
        <w:t>故选：A．</w:t>
      </w:r>
      <w:r>
        <w:br w:type="textWrapping"/>
      </w:r>
      <w:r>
        <w:rPr>
          <w:b w:val="0"/>
          <w:i w:val="0"/>
          <w:color w:val="000000"/>
          <w:sz w:val="21"/>
        </w:rPr>
        <w:t>【分析】</w:t>
      </w:r>
      <w:r>
        <w:rPr>
          <w:rFonts w:hint="eastAsia"/>
          <w:b w:val="0"/>
          <w:i w:val="0"/>
          <w:color w:val="000000"/>
          <w:sz w:val="21"/>
          <w:lang w:eastAsia="zh-CN"/>
        </w:rPr>
        <w:t>2016</w:t>
      </w:r>
      <w:r>
        <w:rPr>
          <w:b w:val="0"/>
          <w:i w:val="0"/>
          <w:color w:val="000000"/>
          <w:sz w:val="21"/>
        </w:rPr>
        <w:t xml:space="preserve">年是平年，2月份28天，把晴天的天数看作单位“1”，阴天比晴天少 </w:t>
      </w:r>
      <w:r>
        <w:drawing>
          <wp:inline distT="0" distB="0" distL="0" distR="0">
            <wp:extent cx="114300" cy="26733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 即阴天是晴天的1﹣</w:t>
      </w:r>
      <w:r>
        <w:drawing>
          <wp:inline distT="0" distB="0" distL="0" distR="0">
            <wp:extent cx="114300" cy="26733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雪天比晴天少 </w:t>
      </w:r>
      <w:r>
        <w:drawing>
          <wp:inline distT="0" distB="0" distL="0" distR="0">
            <wp:extent cx="123825" cy="26733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 即雪天是晴天的1﹣</w:t>
      </w:r>
      <w:r>
        <w:drawing>
          <wp:inline distT="0" distB="0" distL="0" distR="0">
            <wp:extent cx="123825" cy="26733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 则28天就是晴天的（1﹣</w:t>
      </w:r>
      <w:r>
        <w:drawing>
          <wp:inline distT="0" distB="0" distL="0" distR="0">
            <wp:extent cx="114300" cy="26733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+1﹣</w:t>
      </w:r>
      <w:r>
        <w:drawing>
          <wp:inline distT="0" distB="0" distL="0" distR="0">
            <wp:extent cx="123825" cy="26733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+1），要求这个月晴天有多少天，就是求单位“1”的量，用除法解答．    </w:t>
      </w:r>
    </w:p>
    <w:p>
      <w:r>
        <w:t>17、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C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圆柱的侧面积、表面积和体积，圆锥的体积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【解答】解：3.14×（6÷2）</w:t>
      </w:r>
      <w:r>
        <w:rPr>
          <w:b w:val="0"/>
          <w:i w:val="0"/>
          <w:color w:val="000000"/>
          <w:vertAlign w:val="superscript"/>
        </w:rPr>
        <w:t>2</w:t>
      </w:r>
      <w:r>
        <w:rPr>
          <w:b w:val="0"/>
          <w:i w:val="0"/>
          <w:color w:val="000000"/>
          <w:sz w:val="21"/>
        </w:rPr>
        <w:t>×8，</w:t>
      </w:r>
      <w:r>
        <w:br w:type="textWrapping"/>
      </w:r>
      <w:r>
        <w:rPr>
          <w:b w:val="0"/>
          <w:i w:val="0"/>
          <w:color w:val="000000"/>
          <w:sz w:val="21"/>
        </w:rPr>
        <w:t>=3.14×9×8，</w:t>
      </w:r>
      <w:r>
        <w:br w:type="textWrapping"/>
      </w:r>
      <w:r>
        <w:rPr>
          <w:b w:val="0"/>
          <w:i w:val="0"/>
          <w:color w:val="000000"/>
          <w:sz w:val="21"/>
        </w:rPr>
        <w:t>=226.08（立方分米），</w:t>
      </w:r>
      <w:r>
        <w:br w:type="textWrapping"/>
      </w:r>
      <w:r>
        <w:rPr>
          <w:b w:val="0"/>
          <w:i w:val="0"/>
          <w:color w:val="000000"/>
          <w:sz w:val="21"/>
        </w:rPr>
        <w:t>226.08×</w:t>
      </w:r>
      <w:r>
        <w:drawing>
          <wp:inline distT="0" distB="0" distL="0" distR="0">
            <wp:extent cx="114300" cy="26733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=75.36（立方分米），</w:t>
      </w:r>
      <w:r>
        <w:br w:type="textWrapping"/>
      </w:r>
      <w:r>
        <w:rPr>
          <w:b w:val="0"/>
          <w:i w:val="0"/>
          <w:color w:val="000000"/>
          <w:sz w:val="21"/>
        </w:rPr>
        <w:t>答：圆锥的体积是75.36立方分米．</w:t>
      </w:r>
      <w:r>
        <w:br w:type="textWrapping"/>
      </w:r>
      <w:r>
        <w:rPr>
          <w:b w:val="0"/>
          <w:i w:val="0"/>
          <w:color w:val="000000"/>
          <w:sz w:val="21"/>
        </w:rPr>
        <w:t>故选：C．</w:t>
      </w:r>
      <w:r>
        <w:br w:type="textWrapping"/>
      </w:r>
      <w:r>
        <w:rPr>
          <w:b w:val="0"/>
          <w:i w:val="0"/>
          <w:color w:val="000000"/>
          <w:sz w:val="21"/>
        </w:rPr>
        <w:t>【分析】先根据圆柱的体积公式，计算出圆柱的体积，再根据等底等高的圆锥的体积是圆柱体积的</w:t>
      </w:r>
      <w:r>
        <w:drawing>
          <wp:inline distT="0" distB="0" distL="0" distR="0">
            <wp:extent cx="114300" cy="267335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，由此即可求出圆锥的体积．    </w:t>
      </w:r>
    </w:p>
    <w:p>
      <w:r>
        <w:t>18、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A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求几个数的最小公倍数的方法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【解答】解：由a÷b=c，得a=bc，可知a和b是倍数关系，a＞b，倍数关系的最小公倍数是较大数a．</w:t>
      </w:r>
      <w:r>
        <w:br w:type="textWrapping"/>
      </w:r>
      <w:r>
        <w:rPr>
          <w:b w:val="0"/>
          <w:i w:val="0"/>
          <w:color w:val="000000"/>
          <w:sz w:val="21"/>
        </w:rPr>
        <w:t>故选：A．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【分析】根据a和b是自然数，且a÷b=c，可知a和b是倍数关系，倍数关系的两个数的最小公倍数是较大数，据此解答．    </w:t>
      </w:r>
    </w:p>
    <w:p>
      <w:r>
        <w:t>19、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B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比的意义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【解答】解：10：（10+100），</w:t>
      </w:r>
      <w:r>
        <w:br w:type="textWrapping"/>
      </w:r>
      <w:r>
        <w:rPr>
          <w:b w:val="0"/>
          <w:i w:val="0"/>
          <w:color w:val="000000"/>
          <w:sz w:val="21"/>
        </w:rPr>
        <w:t>=10：110</w:t>
      </w:r>
      <w:r>
        <w:br w:type="textWrapping"/>
      </w:r>
      <w:r>
        <w:rPr>
          <w:b w:val="0"/>
          <w:i w:val="0"/>
          <w:color w:val="000000"/>
          <w:sz w:val="21"/>
        </w:rPr>
        <w:t>=（10÷10）：（110÷10）</w:t>
      </w:r>
      <w:r>
        <w:br w:type="textWrapping"/>
      </w:r>
      <w:r>
        <w:rPr>
          <w:b w:val="0"/>
          <w:i w:val="0"/>
          <w:color w:val="000000"/>
          <w:sz w:val="21"/>
        </w:rPr>
        <w:t>=1：11</w:t>
      </w:r>
      <w:r>
        <w:br w:type="textWrapping"/>
      </w:r>
      <w:r>
        <w:rPr>
          <w:b w:val="0"/>
          <w:i w:val="0"/>
          <w:color w:val="000000"/>
          <w:sz w:val="21"/>
        </w:rPr>
        <w:t>故选：B．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【分析】10克糖完全溶解在100克水里，糖水为（10+100）克，进而根据题意，求出糖与糖水的比，进行选择即可．    </w:t>
      </w:r>
    </w:p>
    <w:p>
      <w:r>
        <w:t xml:space="preserve">三、判一判．  </w:t>
      </w:r>
    </w:p>
    <w:p>
      <w:r>
        <w:t>20、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正确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倒数的认识，比例的意义和基本性质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【解答】解：根据比例的性质，可知：在比例里，如果两个外项互为倒数，乘积是1，那么两个内项也一定互为倒数，乘积也是1．</w:t>
      </w:r>
      <w:r>
        <w:br w:type="textWrapping"/>
      </w:r>
      <w:r>
        <w:rPr>
          <w:b w:val="0"/>
          <w:i w:val="0"/>
          <w:color w:val="000000"/>
          <w:sz w:val="21"/>
        </w:rPr>
        <w:t>故答案为：正确．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【分析】由“在比例里，两个外项互为倒数”，可知两个外项的乘积是1；再根据比例的性质“两内项的积等于两外项的积”，可知两个内项也互为倒数，乘积也是1；据此判断得解．    </w:t>
      </w:r>
    </w:p>
    <w:p>
      <w:r>
        <w:t>21、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正确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分数除法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【解答】解：被除数是真分数，说明被除数不是0；</w:t>
      </w:r>
      <w:r>
        <w:br w:type="textWrapping"/>
      </w:r>
      <w:r>
        <w:rPr>
          <w:b w:val="0"/>
          <w:i w:val="0"/>
          <w:color w:val="000000"/>
          <w:sz w:val="21"/>
        </w:rPr>
        <w:t>除数是真分数，说明除数小于1，且不等于0；</w:t>
      </w:r>
      <w:r>
        <w:br w:type="textWrapping"/>
      </w:r>
      <w:r>
        <w:rPr>
          <w:b w:val="0"/>
          <w:i w:val="0"/>
          <w:color w:val="000000"/>
          <w:sz w:val="21"/>
        </w:rPr>
        <w:t>被除数不是0，而且除数小于1，那么商一定大于被除数．</w:t>
      </w:r>
      <w:r>
        <w:br w:type="textWrapping"/>
      </w:r>
      <w:r>
        <w:rPr>
          <w:b w:val="0"/>
          <w:i w:val="0"/>
          <w:color w:val="000000"/>
          <w:sz w:val="21"/>
        </w:rPr>
        <w:t>故答案为：正确．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【分析】由于真分数小于1，所以在分数除法中，如果除数是真分数，那么商一定大于被除数．    </w:t>
      </w:r>
    </w:p>
    <w:p>
      <w:r>
        <w:t>22、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正确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辨识成正比例的量与成反比例的量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【解答】解：图上距离÷比例尺=实际距离（一定），是比值一定，</w:t>
      </w:r>
      <w:r>
        <w:br w:type="textWrapping"/>
      </w:r>
      <w:r>
        <w:rPr>
          <w:b w:val="0"/>
          <w:i w:val="0"/>
          <w:color w:val="000000"/>
          <w:sz w:val="21"/>
        </w:rPr>
        <w:t>所以图上距离和比例尺成正比例；</w:t>
      </w:r>
      <w:r>
        <w:br w:type="textWrapping"/>
      </w:r>
      <w:r>
        <w:rPr>
          <w:b w:val="0"/>
          <w:i w:val="0"/>
          <w:color w:val="000000"/>
          <w:sz w:val="21"/>
        </w:rPr>
        <w:t>故答案为：正确．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【分析】判断两个相关联的量之间成什么比例，就看这两个量是对应的比值一定，还是对应的乘积一定；如果是比值一定，就成正比例；如果是乘积一定，则成反比例．    </w:t>
      </w:r>
    </w:p>
    <w:p>
      <w:r>
        <w:t>23、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分数的大小比较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【解答】解： </w:t>
      </w:r>
      <w:r>
        <w:drawing>
          <wp:inline distT="0" distB="0" distL="0" distR="0">
            <wp:extent cx="1088390" cy="334010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88606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088390" cy="33401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88606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935355" cy="33401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35812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088390" cy="33401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88606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所以 </w:t>
      </w:r>
      <w:r>
        <w:drawing>
          <wp:inline distT="0" distB="0" distL="0" distR="0">
            <wp:extent cx="782955" cy="33401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83031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所以x＜y＜z；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>【分析】已知x+</w:t>
      </w:r>
      <w:r>
        <w:drawing>
          <wp:inline distT="0" distB="0" distL="0" distR="0">
            <wp:extent cx="200025" cy="26733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=y+ </w:t>
      </w:r>
      <w:r>
        <w:drawing>
          <wp:inline distT="0" distB="0" distL="0" distR="0">
            <wp:extent cx="200025" cy="267335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=z+</w:t>
      </w:r>
      <w:r>
        <w:drawing>
          <wp:inline distT="0" distB="0" distL="0" distR="0">
            <wp:extent cx="123825" cy="267335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，由它们的和相等，一个加数大另一个加数就小，比较加数的大小，即可得出另一个加数的大小，再判断即可．    </w:t>
      </w:r>
    </w:p>
    <w:p>
      <w:r>
        <w:t>24、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积的变化规律，圆柱的侧面积、表面积和体积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【解答】解：因为圆柱的体积是由底面积和高两个条件决定的，圆柱的底面半径扩大2倍，底面积扩大4倍，如果高不变，它的体积就扩大4倍．本题没有说明高不变，因此这种说法是错误的．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【分析】圆柱的体积=底面积×高，圆柱的底面半径扩大2倍，底面积扩大4倍，如果高不变，它的体积就扩大4倍．据此判断．    </w:t>
      </w:r>
    </w:p>
    <w:p>
      <w:r>
        <w:t>25、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三角形的特性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【解答】解：因为：5+2=7，所以三条边长分别是7厘米、2厘米、5厘米不能围成三角形；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【分析】根据三角形的特性：两边之和大于第三边，三角形的两边的差一定小于第三边；进行解答即可．    </w:t>
      </w:r>
    </w:p>
    <w:p>
      <w:r>
        <w:t>26、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圆柱的侧面积、表面积和体积，圆锥的体积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【解答】解：根据圆柱和圆锥的体积公式可得：（等底等高的）圆锥的体积=</w:t>
      </w:r>
      <w:r>
        <w:drawing>
          <wp:inline distT="0" distB="0" distL="0" distR="0">
            <wp:extent cx="114300" cy="267335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圆柱体积，</w:t>
      </w:r>
      <w:r>
        <w:br w:type="textWrapping"/>
      </w:r>
      <w:r>
        <w:rPr>
          <w:b w:val="0"/>
          <w:i w:val="0"/>
          <w:color w:val="000000"/>
          <w:sz w:val="21"/>
        </w:rPr>
        <w:t>所以圆锥的体积比与它等底等高的圆柱体积少</w:t>
      </w:r>
      <w:r>
        <w:drawing>
          <wp:inline distT="0" distB="0" distL="0" distR="0">
            <wp:extent cx="123825" cy="267335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br w:type="textWrapping"/>
      </w:r>
      <w:r>
        <w:rPr>
          <w:b w:val="0"/>
          <w:i w:val="0"/>
          <w:color w:val="000000"/>
          <w:sz w:val="21"/>
        </w:rPr>
        <w:t>所以原题说法错误；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>【分析】圆柱的体积=Sh，圆锥的体积=</w:t>
      </w:r>
      <w:r>
        <w:drawing>
          <wp:inline distT="0" distB="0" distL="0" distR="0">
            <wp:extent cx="114300" cy="267335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Sh，所以可得：等底等高的圆锥的体积是圆柱体积的</w:t>
      </w:r>
      <w:r>
        <w:drawing>
          <wp:inline distT="0" distB="0" distL="0" distR="0">
            <wp:extent cx="114300" cy="267335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，由此即可进行判断．    </w:t>
      </w:r>
    </w:p>
    <w:p>
      <w:r>
        <w:t>27、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圆柱的侧面积、表面积和体积，圆锥的体积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【解答】解：圆锥的体积是与它等底等高的圆柱体积的</w:t>
      </w:r>
      <w:r>
        <w:drawing>
          <wp:inline distT="0" distB="0" distL="0" distR="0">
            <wp:extent cx="114300" cy="267335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，原题没有“等底等高”的条件是不成立的；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【分析】因为圆柱和圆锥在“等底等高”的条件下，圆锥的体积是圆柱体积的 </w:t>
      </w:r>
      <w:r>
        <w:drawing>
          <wp:inline distT="0" distB="0" distL="0" distR="0">
            <wp:extent cx="114300" cy="267335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，所以原题说法是错误的．    </w:t>
      </w:r>
    </w:p>
    <w:p>
      <w:r>
        <w:t xml:space="preserve">四、计算  </w:t>
      </w:r>
    </w:p>
    <w:p>
      <w:r>
        <w:t>28、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0.2；0.0025；3；</w:t>
      </w:r>
      <w:r>
        <w:drawing>
          <wp:inline distT="0" distB="0" distL="0" distR="0">
            <wp:extent cx="123825" cy="267335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；0.0625；1；4.8；7200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小数乘法，小数四则混合运算，比的意义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【分析】根据小数、分数和整数加减乘除的计算方法进行计算；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72×156﹣56×72根据乘法分配律进行简算．    </w:t>
      </w:r>
    </w:p>
    <w:p>
      <w:r>
        <w:t>29、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解：①59×101</w:t>
      </w:r>
      <w:r>
        <w:br w:type="textWrapping"/>
      </w:r>
      <w:r>
        <w:rPr>
          <w:b w:val="0"/>
          <w:i w:val="0"/>
          <w:color w:val="000000"/>
          <w:sz w:val="21"/>
        </w:rPr>
        <w:t>=59×（100+1）</w:t>
      </w:r>
      <w:r>
        <w:br w:type="textWrapping"/>
      </w:r>
      <w:r>
        <w:rPr>
          <w:b w:val="0"/>
          <w:i w:val="0"/>
          <w:color w:val="000000"/>
          <w:sz w:val="21"/>
        </w:rPr>
        <w:t>=59×100+59</w:t>
      </w:r>
      <w:r>
        <w:br w:type="textWrapping"/>
      </w:r>
      <w:r>
        <w:rPr>
          <w:b w:val="0"/>
          <w:i w:val="0"/>
          <w:color w:val="000000"/>
          <w:sz w:val="21"/>
        </w:rPr>
        <w:t>=5959；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②24×（ </w:t>
      </w:r>
      <w:r>
        <w:drawing>
          <wp:inline distT="0" distB="0" distL="0" distR="0">
            <wp:extent cx="123825" cy="267335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23825" cy="267335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=24× </w:t>
      </w:r>
      <w:r>
        <w:drawing>
          <wp:inline distT="0" distB="0" distL="0" distR="0">
            <wp:extent cx="123825" cy="267335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+24× </w:t>
      </w:r>
      <w:r>
        <w:drawing>
          <wp:inline distT="0" distB="0" distL="0" distR="0">
            <wp:extent cx="123825" cy="267335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﹣24× </w:t>
      </w:r>
      <w:r>
        <w:drawing>
          <wp:inline distT="0" distB="0" distL="0" distR="0">
            <wp:extent cx="123825" cy="267335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=6+20﹣21</w:t>
      </w:r>
      <w:r>
        <w:br w:type="textWrapping"/>
      </w:r>
      <w:r>
        <w:rPr>
          <w:b w:val="0"/>
          <w:i w:val="0"/>
          <w:color w:val="000000"/>
          <w:sz w:val="21"/>
        </w:rPr>
        <w:t>=5</w:t>
      </w:r>
      <w:r>
        <w:br w:type="textWrapping"/>
      </w:r>
      <w:r>
        <w:rPr>
          <w:b w:val="0"/>
          <w:i w:val="0"/>
          <w:color w:val="000000"/>
          <w:sz w:val="21"/>
        </w:rPr>
        <w:t>③275+450÷18×25</w:t>
      </w:r>
      <w:r>
        <w:br w:type="textWrapping"/>
      </w:r>
      <w:r>
        <w:rPr>
          <w:b w:val="0"/>
          <w:i w:val="0"/>
          <w:color w:val="000000"/>
          <w:sz w:val="21"/>
        </w:rPr>
        <w:t>=275+450÷18×25</w:t>
      </w:r>
      <w:r>
        <w:br w:type="textWrapping"/>
      </w:r>
      <w:r>
        <w:rPr>
          <w:b w:val="0"/>
          <w:i w:val="0"/>
          <w:color w:val="000000"/>
          <w:sz w:val="21"/>
        </w:rPr>
        <w:t>=25×11+25×18÷18×25</w:t>
      </w:r>
      <w:r>
        <w:br w:type="textWrapping"/>
      </w:r>
      <w:r>
        <w:rPr>
          <w:b w:val="0"/>
          <w:i w:val="0"/>
          <w:color w:val="000000"/>
          <w:sz w:val="21"/>
        </w:rPr>
        <w:t>=25×（11+25）</w:t>
      </w:r>
      <w:r>
        <w:br w:type="textWrapping"/>
      </w:r>
      <w:r>
        <w:rPr>
          <w:b w:val="0"/>
          <w:i w:val="0"/>
          <w:color w:val="000000"/>
          <w:sz w:val="21"/>
        </w:rPr>
        <w:t>=25×4×9</w:t>
      </w:r>
      <w:r>
        <w:br w:type="textWrapping"/>
      </w:r>
      <w:r>
        <w:rPr>
          <w:b w:val="0"/>
          <w:i w:val="0"/>
          <w:color w:val="000000"/>
          <w:sz w:val="21"/>
        </w:rPr>
        <w:t>=900</w:t>
      </w:r>
      <w:r>
        <w:br w:type="textWrapping"/>
      </w:r>
      <w:r>
        <w:rPr>
          <w:b w:val="0"/>
          <w:i w:val="0"/>
          <w:color w:val="000000"/>
          <w:sz w:val="21"/>
        </w:rPr>
        <w:t>④12.5×8÷12.5×8</w:t>
      </w:r>
      <w:r>
        <w:br w:type="textWrapping"/>
      </w:r>
      <w:r>
        <w:rPr>
          <w:b w:val="0"/>
          <w:i w:val="0"/>
          <w:color w:val="000000"/>
          <w:sz w:val="21"/>
        </w:rPr>
        <w:t>=12.5÷12.5×8×8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=64．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运算定律与简便运算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①把101写作（100+1），然后利用乘法分配律进行简算即可；②直接使用乘法分配律简算；③450可以分解成25×18，275可以分解成25×11，再把36分解成4×9，然后可以利用乘法分配律简算；④利用乘法交换律简算即可．    </w:t>
      </w:r>
    </w:p>
    <w:p>
      <w:r>
        <w:t>30、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解：①4+7x=102</w:t>
      </w:r>
      <w:r>
        <w:br w:type="textWrapping"/>
      </w:r>
      <w:r>
        <w:rPr>
          <w:b w:val="0"/>
          <w:i w:val="0"/>
          <w:color w:val="000000"/>
          <w:sz w:val="21"/>
        </w:rPr>
        <w:t>       4+7x﹣4=102﹣4</w:t>
      </w:r>
      <w:r>
        <w:br w:type="textWrapping"/>
      </w:r>
      <w:r>
        <w:rPr>
          <w:b w:val="0"/>
          <w:i w:val="0"/>
          <w:color w:val="000000"/>
          <w:sz w:val="21"/>
        </w:rPr>
        <w:t>           7x=98</w:t>
      </w:r>
      <w:r>
        <w:br w:type="textWrapping"/>
      </w:r>
      <w:r>
        <w:rPr>
          <w:b w:val="0"/>
          <w:i w:val="0"/>
          <w:color w:val="000000"/>
          <w:sz w:val="21"/>
        </w:rPr>
        <w:t>        7x÷7=98÷7</w:t>
      </w:r>
      <w:r>
        <w:br w:type="textWrapping"/>
      </w:r>
      <w:r>
        <w:rPr>
          <w:b w:val="0"/>
          <w:i w:val="0"/>
          <w:color w:val="000000"/>
          <w:sz w:val="21"/>
        </w:rPr>
        <w:t>            x=14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② </w:t>
      </w:r>
      <w:r>
        <w:drawing>
          <wp:inline distT="0" distB="0" distL="0" distR="0">
            <wp:extent cx="123825" cy="267335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x+ </w:t>
      </w:r>
      <w:r>
        <w:drawing>
          <wp:inline distT="0" distB="0" distL="0" distR="0">
            <wp:extent cx="123825" cy="267335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x=42</w:t>
      </w:r>
      <w:r>
        <w:br w:type="textWrapping"/>
      </w:r>
      <w:r>
        <w:drawing>
          <wp:inline distT="0" distB="0" distL="0" distR="0">
            <wp:extent cx="525145" cy="267335"/>
            <wp:effectExtent l="0" t="0" r="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5209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078865" cy="267335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79056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          x=36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③ </w:t>
      </w:r>
      <w:r>
        <w:drawing>
          <wp:inline distT="0" distB="0" distL="0" distR="0">
            <wp:extent cx="114300" cy="267335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： </w:t>
      </w:r>
      <w:r>
        <w:drawing>
          <wp:inline distT="0" distB="0" distL="0" distR="0">
            <wp:extent cx="123825" cy="267335"/>
            <wp:effectExtent l="0" t="0" r="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：x</w:t>
      </w:r>
      <w:r>
        <w:br w:type="textWrapping"/>
      </w:r>
      <w:r>
        <w:drawing>
          <wp:inline distT="0" distB="0" distL="0" distR="0">
            <wp:extent cx="114300" cy="267335"/>
            <wp:effectExtent l="0" t="0" r="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x= </w:t>
      </w:r>
      <w:r>
        <w:drawing>
          <wp:inline distT="0" distB="0" distL="0" distR="0">
            <wp:extent cx="123825" cy="267335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 </w:t>
      </w:r>
      <w:r>
        <w:drawing>
          <wp:inline distT="0" distB="0" distL="0" distR="0">
            <wp:extent cx="123825" cy="267335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476885" cy="267335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77457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887730" cy="267335"/>
            <wp:effectExtent l="0" t="0" r="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8807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353060" cy="267335"/>
            <wp:effectExtent l="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53314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④x﹣0.25= </w:t>
      </w:r>
      <w:r>
        <w:drawing>
          <wp:inline distT="0" distB="0" distL="0" distR="0">
            <wp:extent cx="114300" cy="26733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x﹣0.25+0.25= </w:t>
      </w:r>
      <w:r>
        <w:drawing>
          <wp:inline distT="0" distB="0" distL="0" distR="0">
            <wp:extent cx="114300" cy="267335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+0.25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          x= </w:t>
      </w:r>
      <w:r>
        <w:drawing>
          <wp:inline distT="0" distB="0" distL="0" distR="0">
            <wp:extent cx="200025" cy="267335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方程的解和解方程，解比例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【分析】（1）首先根据等式的性质，两边同时减去4，然后两边再同时除以7即可（2）首先化简，然后根据等式的性质，两边同时除以 </w:t>
      </w:r>
      <w:r>
        <w:drawing>
          <wp:inline distT="0" distB="0" distL="0" distR="0">
            <wp:extent cx="95250" cy="334010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5491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即可；（3）首先根据比例的基本性质化简，然后根据等式的性质，两边同时乘以3即可；（4）根据等式的性质，两边同时加上0.25即可．    </w:t>
      </w:r>
    </w:p>
    <w:p>
      <w:r>
        <w:t xml:space="preserve">五、图形题  </w:t>
      </w:r>
    </w:p>
    <w:p>
      <w:r>
        <w:t>31、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解：①②③作图如下：</w:t>
      </w:r>
      <w:r>
        <w:br w:type="textWrapping"/>
      </w:r>
      <w:r>
        <w:drawing>
          <wp:inline distT="0" distB="0" distL="0" distR="0">
            <wp:extent cx="3246120" cy="1938020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246704" cy="1938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作平移后的图形，作旋转一定角度后的图形，图形的放大与缩小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【分析】（1）小旗子的各点向左平移8格后得到新点，顺次连接可得；（2）小旗子绕点O按顺时针方向旋转90°后得到新的点，顺次连接可得；（3）把小旗子的两条互相垂直的边按2：1放大的作图即可．    </w:t>
      </w:r>
    </w:p>
    <w:p>
      <w:r>
        <w:t xml:space="preserve">六、解决问题  </w:t>
      </w:r>
    </w:p>
    <w:p>
      <w:r>
        <w:t>32、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解：2000+2000×3.20%×2</w:t>
      </w:r>
      <w:r>
        <w:br w:type="textWrapping"/>
      </w:r>
      <w:r>
        <w:rPr>
          <w:b w:val="0"/>
          <w:i w:val="0"/>
          <w:color w:val="000000"/>
          <w:sz w:val="21"/>
        </w:rPr>
        <w:t>=2000+2000×0.032×2</w:t>
      </w:r>
      <w:r>
        <w:br w:type="textWrapping"/>
      </w:r>
      <w:r>
        <w:rPr>
          <w:b w:val="0"/>
          <w:i w:val="0"/>
          <w:color w:val="000000"/>
          <w:sz w:val="21"/>
        </w:rPr>
        <w:t>=2000+128</w:t>
      </w:r>
      <w:r>
        <w:br w:type="textWrapping"/>
      </w:r>
      <w:r>
        <w:rPr>
          <w:b w:val="0"/>
          <w:i w:val="0"/>
          <w:color w:val="000000"/>
          <w:sz w:val="21"/>
        </w:rPr>
        <w:t>=2128（元）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答：到期支取李大妈能拿回2128元钱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存款利息与纳税相关问题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【分析】此题属于存款利息问题，时间是2年，年利率为3.20%，本金是2000元，把以上数据代入关系式“本息=本金+本金×利率×时间”，列式解答即可．    </w:t>
      </w:r>
    </w:p>
    <w:p>
      <w:r>
        <w:t>33、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解：90÷（1﹣ </w:t>
      </w:r>
      <w:r>
        <w:drawing>
          <wp:inline distT="0" distB="0" distL="0" distR="0">
            <wp:extent cx="114300" cy="267335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=90÷ </w:t>
      </w:r>
      <w:r>
        <w:drawing>
          <wp:inline distT="0" distB="0" distL="0" distR="0">
            <wp:extent cx="123825" cy="267335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=135（页）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答：这本科普书一共有135页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分数除法应用题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【分析】把这本科普书的页数看作单位“1”，先根据已看书页数的量=总量﹣剩余的量，求出已看书的页数占总页数的量，也就是90页占总页数的分率，依据分数除法意义即可解答．    </w:t>
      </w:r>
    </w:p>
    <w:p>
      <w:r>
        <w:t>34、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解：4×10÷[4×（1+25%）]</w:t>
      </w:r>
      <w:r>
        <w:br w:type="textWrapping"/>
      </w:r>
      <w:r>
        <w:rPr>
          <w:b w:val="0"/>
          <w:i w:val="0"/>
          <w:color w:val="000000"/>
          <w:sz w:val="21"/>
        </w:rPr>
        <w:t>=40÷5</w:t>
      </w:r>
      <w:r>
        <w:br w:type="textWrapping"/>
      </w:r>
      <w:r>
        <w:rPr>
          <w:b w:val="0"/>
          <w:i w:val="0"/>
          <w:color w:val="000000"/>
          <w:sz w:val="21"/>
        </w:rPr>
        <w:t>=8（升）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答：现在能买8升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百分数的实际应用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【分析】由“原来每升售价4.0元，现在由于成本提高，单价提高了25%”可知现在每升需要的钱数为4×（1+25%），原来买10L食用油需要的钱数为4×10，用原来的钱数除以现在的单价，解决问题．    </w:t>
      </w:r>
    </w:p>
    <w:p>
      <w:r>
        <w:t>35、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解：设这棵树的高为x米，</w:t>
      </w:r>
      <w:r>
        <w:br w:type="textWrapping"/>
      </w:r>
      <w:r>
        <w:rPr>
          <w:b w:val="0"/>
          <w:i w:val="0"/>
          <w:color w:val="000000"/>
          <w:sz w:val="21"/>
        </w:rPr>
        <w:t>1.5：2.4=x：4，</w:t>
      </w:r>
      <w:r>
        <w:br w:type="textWrapping"/>
      </w:r>
      <w:r>
        <w:rPr>
          <w:b w:val="0"/>
          <w:i w:val="0"/>
          <w:color w:val="000000"/>
          <w:sz w:val="21"/>
        </w:rPr>
        <w:t>    2.4x=1.5×4，</w:t>
      </w:r>
      <w:r>
        <w:br w:type="textWrapping"/>
      </w:r>
      <w:r>
        <w:rPr>
          <w:b w:val="0"/>
          <w:i w:val="0"/>
          <w:color w:val="000000"/>
          <w:sz w:val="21"/>
        </w:rPr>
        <w:t>       x=6÷2.4，</w:t>
      </w:r>
      <w:r>
        <w:br w:type="textWrapping"/>
      </w:r>
      <w:r>
        <w:rPr>
          <w:b w:val="0"/>
          <w:i w:val="0"/>
          <w:color w:val="000000"/>
          <w:sz w:val="21"/>
        </w:rPr>
        <w:t>       x=2.5．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答：这棵树有2.5米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比例的应用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【分析】同一时间，同一地点测得物体与影子的比值相等，也就是小兰的身高与影子的比等于这棵树的高与影子的比，设这棵树的高为x，组成比例，解比例即可．    </w:t>
      </w:r>
    </w:p>
    <w:p>
      <w:r>
        <w:t>36、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解：1升=1000立方厘米，</w:t>
      </w:r>
      <w:r>
        <w:br w:type="textWrapping"/>
      </w:r>
      <w:r>
        <w:rPr>
          <w:b w:val="0"/>
          <w:i w:val="0"/>
          <w:color w:val="000000"/>
          <w:sz w:val="21"/>
        </w:rPr>
        <w:t>3.14×（1.2÷2）</w:t>
      </w:r>
      <w:r>
        <w:rPr>
          <w:b w:val="0"/>
          <w:i w:val="0"/>
          <w:color w:val="000000"/>
          <w:vertAlign w:val="superscript"/>
        </w:rPr>
        <w:t>2</w:t>
      </w:r>
      <w:r>
        <w:rPr>
          <w:b w:val="0"/>
          <w:i w:val="0"/>
          <w:color w:val="000000"/>
          <w:sz w:val="21"/>
        </w:rPr>
        <w:t>×20×50</w:t>
      </w:r>
      <w:r>
        <w:br w:type="textWrapping"/>
      </w:r>
      <w:r>
        <w:rPr>
          <w:b w:val="0"/>
          <w:i w:val="0"/>
          <w:color w:val="000000"/>
          <w:sz w:val="21"/>
        </w:rPr>
        <w:t>=3.14×0.36×20×50</w:t>
      </w:r>
      <w:r>
        <w:br w:type="textWrapping"/>
      </w:r>
      <w:r>
        <w:rPr>
          <w:b w:val="0"/>
          <w:i w:val="0"/>
          <w:color w:val="000000"/>
          <w:sz w:val="21"/>
        </w:rPr>
        <w:t>=1.1304×20×50</w:t>
      </w:r>
      <w:r>
        <w:br w:type="textWrapping"/>
      </w:r>
      <w:r>
        <w:rPr>
          <w:b w:val="0"/>
          <w:i w:val="0"/>
          <w:color w:val="000000"/>
          <w:sz w:val="21"/>
        </w:rPr>
        <w:t>=1130.4（立方厘米）</w:t>
      </w:r>
      <w:r>
        <w:br w:type="textWrapping"/>
      </w:r>
      <w:r>
        <w:rPr>
          <w:b w:val="0"/>
          <w:i w:val="0"/>
          <w:color w:val="000000"/>
          <w:sz w:val="21"/>
        </w:rPr>
        <w:t>1130.4立方厘米＞1000立方厘米，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答：50秒能装满水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关于圆柱的应用题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【分析】首先根据圆柱的容积（体积）公式：v=sh，把数据代入公式求出50秒流出水的体积，然后与1升进行比较即可．    </w:t>
      </w:r>
    </w:p>
    <w:p>
      <w:r>
        <w:t>37、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解： </w:t>
      </w:r>
      <w:r>
        <w:drawing>
          <wp:inline distT="0" distB="0" distL="0" distR="0">
            <wp:extent cx="114300" cy="267335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×3.14×3</w:t>
      </w:r>
      <w:r>
        <w:rPr>
          <w:b w:val="0"/>
          <w:i w:val="0"/>
          <w:color w:val="000000"/>
          <w:vertAlign w:val="superscript"/>
        </w:rPr>
        <w:t>2</w:t>
      </w:r>
      <w:r>
        <w:rPr>
          <w:b w:val="0"/>
          <w:i w:val="0"/>
          <w:color w:val="000000"/>
          <w:sz w:val="21"/>
        </w:rPr>
        <w:t>×2</w:t>
      </w:r>
      <w:r>
        <w:br w:type="textWrapping"/>
      </w:r>
      <w:r>
        <w:rPr>
          <w:b w:val="0"/>
          <w:i w:val="0"/>
          <w:color w:val="000000"/>
          <w:sz w:val="21"/>
        </w:rPr>
        <w:t>=3.14×6，</w:t>
      </w:r>
      <w:r>
        <w:br w:type="textWrapping"/>
      </w:r>
      <w:r>
        <w:rPr>
          <w:b w:val="0"/>
          <w:i w:val="0"/>
          <w:color w:val="000000"/>
          <w:sz w:val="21"/>
        </w:rPr>
        <w:t>=18.84（立方米）；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18.84÷ </w:t>
      </w:r>
      <w:r>
        <w:drawing>
          <wp:inline distT="0" distB="0" distL="0" distR="0">
            <wp:extent cx="123825" cy="267335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÷7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=18.84× </w:t>
      </w:r>
      <w:r>
        <w:drawing>
          <wp:inline distT="0" distB="0" distL="0" distR="0">
            <wp:extent cx="381635" cy="267335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81965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br w:type="textWrapping"/>
      </w:r>
      <w:r>
        <w:rPr>
          <w:b w:val="0"/>
          <w:i w:val="0"/>
          <w:color w:val="000000"/>
          <w:sz w:val="21"/>
        </w:rPr>
        <w:t>=4.71（米）；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答：粮仓的高是4.71米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关于圆锥的应用题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【分析】此题先根据v= </w:t>
      </w:r>
      <w:r>
        <w:drawing>
          <wp:inline distT="0" distB="0" distL="0" distR="0">
            <wp:extent cx="381635" cy="267335"/>
            <wp:effectExtent l="0" t="0" r="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81965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，求出圆锥形小麦的体积，占圆柱粮仓容积的 </w:t>
      </w:r>
      <w:r>
        <w:drawing>
          <wp:inline distT="0" distB="0" distL="0" distR="0">
            <wp:extent cx="123825" cy="267335"/>
            <wp:effectExtent l="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，再求出圆柱粮仓的容积，最后用粮仓容积除以底面积，即粮仓的高，由此即可列式解答．    </w:t>
      </w:r>
    </w:p>
    <w:sectPr>
      <w:headerReference r:id="rId3" w:type="default"/>
      <w:footerReference r:id="rId5" w:type="default"/>
      <w:headerReference r:id="rId4" w:type="even"/>
      <w:pgSz w:w="11907" w:h="16839"/>
      <w:pgMar w:top="1134" w:right="1134" w:bottom="1134" w:left="1134" w:header="397" w:footer="340" w:gutter="0"/>
      <w:pgNumType w:fmt="numberInDash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right" w:pos="9639"/>
      </w:tabs>
    </w:pPr>
    <w:r>
      <w:rPr>
        <w:rFonts w:hint="eastAsia" w:ascii="宋体" w:hAnsi="宋体"/>
      </w:rPr>
      <w:t xml:space="preserve">                                  </w:t>
    </w: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- 1 -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765" cy="2142490"/>
          <wp:effectExtent l="0" t="0" r="13335" b="10160"/>
          <wp:wrapNone/>
          <wp:docPr id="111" name="WordPictureWatermark19000824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" name="WordPictureWatermark190008242" descr="图片1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765" cy="21424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13416280</wp:posOffset>
              </wp:positionH>
              <wp:positionV relativeFrom="paragraph">
                <wp:posOffset>-546100</wp:posOffset>
              </wp:positionV>
              <wp:extent cx="535305" cy="723900"/>
              <wp:effectExtent l="4445" t="5080" r="12700" b="13970"/>
              <wp:wrapNone/>
              <wp:docPr id="10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5305" cy="7239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Rectangle 7" o:spid="_x0000_s1026" o:spt="1" style="position:absolute;left:0pt;margin-left:1056.4pt;margin-top:-43pt;height:57pt;width:42.15pt;z-index:1024;mso-width-relative:page;mso-height-relative:page;" fillcolor="#808080" filled="t" stroked="t" coordsize="21600,21600" o:gfxdata="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icAmjbAAAADAEAAA8A&#10;AAAAAAAAAQAgAAAAIgAAAGRycy9kb3ducmV2LnhtbFBLAQIUABQAAAAIAIdO4kBgHBQ82wEAANQD&#10;AAAOAAAAAAAAAAEAIAAAACoBAABkcnMvZTJvRG9jLnhtbFBLBQYAAAAABgAGAFkBAAB3BQAAAAA=&#10;">
              <v:fill on="t" focussize="0,0"/>
              <v:stroke color="#000000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13951585</wp:posOffset>
              </wp:positionH>
              <wp:positionV relativeFrom="paragraph">
                <wp:posOffset>-546100</wp:posOffset>
              </wp:positionV>
              <wp:extent cx="401320" cy="10706100"/>
              <wp:effectExtent l="4445" t="5080" r="13335" b="13970"/>
              <wp:wrapNone/>
              <wp:docPr id="108" name="Quad Arrow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1320" cy="1070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  <w:jc w:val="distribute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…………○…………外…………○…………装…………○…………订…………○…………线…………○…………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1" o:spid="_x0000_s1026" o:spt="202" type="#_x0000_t202" style="position:absolute;left:0pt;margin-left:1098.55pt;margin-top:-43pt;height:843pt;width:31.6pt;z-index:1024;v-text-anchor:middle;mso-width-relative:page;mso-height-relative:page;" fillcolor="#FFFFFF" filled="t" stroked="t" coordsize="21600,21600" o:gfxdata="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PR8cj2gAAAA4BAAAPAAAAAAAAAAEAIAAAACIAAABkcnMvZG93bnJldi54&#10;bWxQSwECFAAUAAAACACHTuJAQoq0hPgBAAAIBAAADgAAAAAAAAABACAAAAApAQAAZHJzL2Uyb0Rv&#10;Yy54bWxQSwUGAAAAAAYABgBZAQAAkwUAAAAA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after="0" w:line="240" w:lineRule="auto"/>
                      <w:jc w:val="distribute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…………○…………外…………○…………装…………○…………订…………○…………线…………○…………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13416280</wp:posOffset>
              </wp:positionH>
              <wp:positionV relativeFrom="paragraph">
                <wp:posOffset>-546100</wp:posOffset>
              </wp:positionV>
              <wp:extent cx="535305" cy="10706100"/>
              <wp:effectExtent l="4445" t="5080" r="12700" b="13970"/>
              <wp:wrapNone/>
              <wp:docPr id="109" name="Quad Arrow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30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before="240" w:beforeLines="100" w:after="240" w:afterLines="100" w:line="240" w:lineRule="auto"/>
                            <w:jc w:val="center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3" o:spid="_x0000_s1026" o:spt="202" type="#_x0000_t202" style="position:absolute;left:0pt;margin-left:1056.4pt;margin-top:-43pt;height:843pt;width:42.15pt;z-index:1024;v-text-anchor:middle;mso-width-relative:page;mso-height-relative:page;" fillcolor="#D8D8D8" filled="t" stroked="t" coordsize="21600,21600" o:gfxdata="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BOslvdAAAADgEAAA8AAAAAAAAAAQAgAAAAIgAAAGRycy9kb3du&#10;cmV2LnhtbFBLAQIUABQAAAAIAIdO4kCCRt44+gEAAAgEAAAOAAAAAAAAAAEAIAAAACwBAABkcnMv&#10;ZTJvRG9jLnhtbFBLBQYAAAAABgAGAFkBAACYBQAAAAA=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before="240" w:beforeLines="100" w:after="240" w:afterLines="100" w:line="240" w:lineRule="auto"/>
                      <w:jc w:val="center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13023215</wp:posOffset>
              </wp:positionH>
              <wp:positionV relativeFrom="paragraph">
                <wp:posOffset>-546100</wp:posOffset>
              </wp:positionV>
              <wp:extent cx="393065" cy="10706100"/>
              <wp:effectExtent l="4445" t="4445" r="21590" b="14605"/>
              <wp:wrapNone/>
              <wp:docPr id="110" name="Quad Arrow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065" cy="1070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  <w:jc w:val="distribute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…………○…………内…………○…………装…………○…………订…………○…………线…………○…………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5" o:spid="_x0000_s1026" o:spt="202" type="#_x0000_t202" style="position:absolute;left:0pt;margin-left:1025.45pt;margin-top:-43pt;height:843pt;width:30.95pt;z-index:1024;v-text-anchor:middle;mso-width-relative:page;mso-height-relative:page;" fillcolor="#FFFFFF" filled="t" stroked="t" coordsize="21600,21600" o:gfxdata="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GVgp0NoAAAAOAQAADwAAAAAAAAABACAAAAAiAAAAZHJzL2Rvd25yZXYu&#10;eG1sUEsBAhQAFAAAAAgAh07iQN4OtKr5AQAACAQAAA4AAAAAAAAAAQAgAAAAKQEAAGRycy9lMm9E&#10;b2MueG1sUEsFBgAAAAAGAAYAWQEAAJQFAAAAAA==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after="0" w:line="240" w:lineRule="auto"/>
                      <w:jc w:val="distribute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…………○…………内…………○…………装…………○…………订…………○…………线…………○…………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CD1"/>
    <w:rsid w:val="00035A1A"/>
    <w:rsid w:val="00081CD1"/>
    <w:rsid w:val="00105B32"/>
    <w:rsid w:val="0016193D"/>
    <w:rsid w:val="0019595E"/>
    <w:rsid w:val="00243F78"/>
    <w:rsid w:val="00244DEA"/>
    <w:rsid w:val="002A22FB"/>
    <w:rsid w:val="002B1B52"/>
    <w:rsid w:val="002B79A1"/>
    <w:rsid w:val="002C5454"/>
    <w:rsid w:val="002F406B"/>
    <w:rsid w:val="003C7056"/>
    <w:rsid w:val="004621D6"/>
    <w:rsid w:val="004A7EC2"/>
    <w:rsid w:val="004B0B79"/>
    <w:rsid w:val="0052166A"/>
    <w:rsid w:val="00570E98"/>
    <w:rsid w:val="006B7A92"/>
    <w:rsid w:val="006D054F"/>
    <w:rsid w:val="00751BBD"/>
    <w:rsid w:val="00777D0A"/>
    <w:rsid w:val="008222E8"/>
    <w:rsid w:val="00827CAC"/>
    <w:rsid w:val="008512EA"/>
    <w:rsid w:val="008860DB"/>
    <w:rsid w:val="008977BC"/>
    <w:rsid w:val="008E0712"/>
    <w:rsid w:val="00903B0A"/>
    <w:rsid w:val="009413CA"/>
    <w:rsid w:val="0099608E"/>
    <w:rsid w:val="009A1E5B"/>
    <w:rsid w:val="009B1FC3"/>
    <w:rsid w:val="00A00BCA"/>
    <w:rsid w:val="00A35226"/>
    <w:rsid w:val="00A45102"/>
    <w:rsid w:val="00A747B5"/>
    <w:rsid w:val="00A8793C"/>
    <w:rsid w:val="00A93CE9"/>
    <w:rsid w:val="00AA525A"/>
    <w:rsid w:val="00AD40B2"/>
    <w:rsid w:val="00AE4496"/>
    <w:rsid w:val="00AF3E37"/>
    <w:rsid w:val="00B255F7"/>
    <w:rsid w:val="00B63FEF"/>
    <w:rsid w:val="00B71ACD"/>
    <w:rsid w:val="00C00B1C"/>
    <w:rsid w:val="00C205D4"/>
    <w:rsid w:val="00C26A2D"/>
    <w:rsid w:val="00C84C25"/>
    <w:rsid w:val="00D035E3"/>
    <w:rsid w:val="00D2160C"/>
    <w:rsid w:val="00D36692"/>
    <w:rsid w:val="00D51F5D"/>
    <w:rsid w:val="00D67A68"/>
    <w:rsid w:val="00DA5268"/>
    <w:rsid w:val="00DC3A35"/>
    <w:rsid w:val="00DD58AD"/>
    <w:rsid w:val="00E200C6"/>
    <w:rsid w:val="00E629F3"/>
    <w:rsid w:val="00E7434B"/>
    <w:rsid w:val="00E74CE9"/>
    <w:rsid w:val="00E84440"/>
    <w:rsid w:val="00EA7F9A"/>
    <w:rsid w:val="00ED4BBB"/>
    <w:rsid w:val="00EE6DE3"/>
    <w:rsid w:val="00EE7645"/>
    <w:rsid w:val="00F47B26"/>
    <w:rsid w:val="00F86A70"/>
    <w:rsid w:val="00F926C7"/>
    <w:rsid w:val="00FC2F6C"/>
    <w:rsid w:val="02D313B8"/>
    <w:rsid w:val="12A56D78"/>
    <w:rsid w:val="16F66E66"/>
    <w:rsid w:val="19304636"/>
    <w:rsid w:val="2A2C37B0"/>
    <w:rsid w:val="36016353"/>
    <w:rsid w:val="3A7F5F3E"/>
    <w:rsid w:val="3AFD626E"/>
    <w:rsid w:val="6D1E5D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288" w:lineRule="auto"/>
      <w:textAlignment w:val="center"/>
    </w:pPr>
    <w:rPr>
      <w:rFonts w:ascii="Calibri" w:hAnsi="Calibri" w:eastAsia="宋体" w:cs="Times New Roman"/>
      <w:sz w:val="21"/>
      <w:szCs w:val="22"/>
      <w:lang w:val="en-US" w:eastAsia="en-US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脚 Char"/>
    <w:link w:val="3"/>
    <w:qFormat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15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Default Paragraph Font PHPDOCX"/>
    <w:unhideWhenUsed/>
    <w:qFormat/>
    <w:uiPriority w:val="1"/>
  </w:style>
  <w:style w:type="paragraph" w:customStyle="1" w:styleId="13">
    <w:name w:val="List Paragraph PHPDOCX"/>
    <w:qFormat/>
    <w:uiPriority w:val="34"/>
    <w:pPr>
      <w:ind w:left="720"/>
      <w:contextualSpacing/>
    </w:pPr>
    <w:rPr>
      <w:rFonts w:ascii="Times New Roman" w:hAnsi="Times New Roman" w:eastAsia="宋体" w:cs="Times New Roman"/>
    </w:rPr>
  </w:style>
  <w:style w:type="paragraph" w:customStyle="1" w:styleId="14">
    <w:name w:val="Title PHPDOCX"/>
    <w:link w:val="15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5">
    <w:name w:val="Title Car PHPDOCX"/>
    <w:basedOn w:val="12"/>
    <w:link w:val="14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customStyle="1" w:styleId="16">
    <w:name w:val="Subtitle PHPDOCX"/>
    <w:link w:val="1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17">
    <w:name w:val="Subtitle Car PHPDOCX"/>
    <w:basedOn w:val="12"/>
    <w:link w:val="1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customStyle="1" w:styleId="18">
    <w:name w:val="Normal Table PHPDOCX"/>
    <w:unhideWhenUsed/>
    <w:qFormat/>
    <w:uiPriority w:val="99"/>
    <w:pPr>
      <w:spacing w:after="0" w:line="240" w:lineRule="auto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Table Grid PHPDOCX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annotation reference PHPDOCX"/>
    <w:basedOn w:val="12"/>
    <w:unhideWhenUsed/>
    <w:qFormat/>
    <w:uiPriority w:val="99"/>
    <w:rPr>
      <w:sz w:val="16"/>
      <w:szCs w:val="16"/>
    </w:rPr>
  </w:style>
  <w:style w:type="paragraph" w:customStyle="1" w:styleId="21">
    <w:name w:val="annotation text PHPDOCX"/>
    <w:link w:val="22"/>
    <w:unhideWhenUsed/>
    <w:qFormat/>
    <w:uiPriority w:val="99"/>
    <w:pPr>
      <w:spacing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22">
    <w:name w:val="Comment Text Char PHPDOCX"/>
    <w:basedOn w:val="12"/>
    <w:link w:val="21"/>
    <w:semiHidden/>
    <w:qFormat/>
    <w:uiPriority w:val="99"/>
    <w:rPr>
      <w:sz w:val="20"/>
      <w:szCs w:val="20"/>
    </w:rPr>
  </w:style>
  <w:style w:type="paragraph" w:customStyle="1" w:styleId="23">
    <w:name w:val="annotation subject PHPDOCX"/>
    <w:basedOn w:val="21"/>
    <w:next w:val="21"/>
    <w:link w:val="24"/>
    <w:unhideWhenUsed/>
    <w:qFormat/>
    <w:uiPriority w:val="99"/>
    <w:rPr>
      <w:b/>
      <w:bCs/>
    </w:rPr>
  </w:style>
  <w:style w:type="character" w:customStyle="1" w:styleId="24">
    <w:name w:val="Comment Subject Char PHPDOCX"/>
    <w:basedOn w:val="22"/>
    <w:link w:val="23"/>
    <w:semiHidden/>
    <w:qFormat/>
    <w:uiPriority w:val="99"/>
    <w:rPr>
      <w:b/>
      <w:bCs/>
      <w:sz w:val="20"/>
      <w:szCs w:val="20"/>
    </w:rPr>
  </w:style>
  <w:style w:type="paragraph" w:customStyle="1" w:styleId="25">
    <w:name w:val="Balloon Text PHPDOCX"/>
    <w:link w:val="26"/>
    <w:unhideWhenUsed/>
    <w:qFormat/>
    <w:uiPriority w:val="99"/>
    <w:pPr>
      <w:spacing w:after="0" w:line="240" w:lineRule="auto"/>
    </w:pPr>
    <w:rPr>
      <w:rFonts w:ascii="Tahoma" w:hAnsi="Tahoma" w:eastAsia="宋体" w:cs="Tahoma"/>
      <w:sz w:val="16"/>
      <w:szCs w:val="16"/>
    </w:rPr>
  </w:style>
  <w:style w:type="character" w:customStyle="1" w:styleId="26">
    <w:name w:val="Balloon Text Char PHPDOCX"/>
    <w:basedOn w:val="12"/>
    <w:link w:val="25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27">
    <w:name w:val="footnote Text PHPDOCX"/>
    <w:link w:val="28"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28">
    <w:name w:val="footnote Text Car PHPDOCX"/>
    <w:basedOn w:val="12"/>
    <w:link w:val="27"/>
    <w:semiHidden/>
    <w:qFormat/>
    <w:uiPriority w:val="99"/>
    <w:rPr>
      <w:sz w:val="20"/>
      <w:szCs w:val="20"/>
    </w:rPr>
  </w:style>
  <w:style w:type="character" w:customStyle="1" w:styleId="29">
    <w:name w:val="footnote Reference PHPDOCX"/>
    <w:basedOn w:val="12"/>
    <w:unhideWhenUsed/>
    <w:qFormat/>
    <w:uiPriority w:val="99"/>
    <w:rPr>
      <w:vertAlign w:val="superscript"/>
    </w:rPr>
  </w:style>
  <w:style w:type="paragraph" w:customStyle="1" w:styleId="30">
    <w:name w:val="endnote Text PHPDOCX"/>
    <w:link w:val="31"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31">
    <w:name w:val="endnote Text Car PHPDOCX"/>
    <w:basedOn w:val="12"/>
    <w:link w:val="30"/>
    <w:semiHidden/>
    <w:qFormat/>
    <w:uiPriority w:val="99"/>
    <w:rPr>
      <w:sz w:val="20"/>
      <w:szCs w:val="20"/>
    </w:rPr>
  </w:style>
  <w:style w:type="character" w:customStyle="1" w:styleId="32">
    <w:name w:val="endnote Reference PHPDOCX"/>
    <w:basedOn w:val="12"/>
    <w:unhideWhenUsed/>
    <w:qFormat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1" Type="http://schemas.openxmlformats.org/officeDocument/2006/relationships/fontTable" Target="fontTable.xml"/><Relationship Id="rId50" Type="http://schemas.openxmlformats.org/officeDocument/2006/relationships/customXml" Target="../customXml/item2.xml"/><Relationship Id="rId5" Type="http://schemas.openxmlformats.org/officeDocument/2006/relationships/footer" Target="footer1.xml"/><Relationship Id="rId49" Type="http://schemas.openxmlformats.org/officeDocument/2006/relationships/customXml" Target="../customXml/item1.xml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header" Target="header2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jpe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702C4-0A2C-48FC-AE9C-80CA7F2FC5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2013-12-09T06:44:00Z</dcterms:created>
  <dc:creator>lam</dc:creator>
  <cp:lastModifiedBy>Administrator</cp:lastModifiedBy>
  <dcterms:modified xsi:type="dcterms:W3CDTF">2017-04-12T03:28:47Z</dcterms:modified>
  <dc:title>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